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76CC4" w:rsidRDefault="00976CC4" w:rsidP="004113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CC4" w:rsidRDefault="00DE01EC" w:rsidP="004113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203672" cy="7353300"/>
            <wp:effectExtent l="19050" t="0" r="0" b="0"/>
            <wp:docPr id="9" name="Рисунок 9" descr="I:\сканы\Новая папка\Scan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:\сканы\Новая папка\Scan1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458" cy="7352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CC4" w:rsidRDefault="00976CC4" w:rsidP="004113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CC4" w:rsidRDefault="00976CC4" w:rsidP="004113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CC4" w:rsidRDefault="00976CC4" w:rsidP="004113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CC4" w:rsidRDefault="00976CC4" w:rsidP="004113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CC4" w:rsidRDefault="00976CC4" w:rsidP="004113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CC4" w:rsidRDefault="00976CC4" w:rsidP="004113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CC4" w:rsidRDefault="00976CC4" w:rsidP="004113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CC4" w:rsidRDefault="00976CC4" w:rsidP="002B0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6CC4" w:rsidRDefault="00976CC4" w:rsidP="004113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CC4" w:rsidRDefault="00976CC4" w:rsidP="004113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CC4" w:rsidRDefault="00976CC4" w:rsidP="004113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CC4" w:rsidRDefault="00976CC4" w:rsidP="004113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00D" w:rsidRDefault="00901327" w:rsidP="004113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7E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BD6D7E" w:rsidRPr="00BD6D7E">
        <w:rPr>
          <w:rFonts w:ascii="Times New Roman" w:hAnsi="Times New Roman" w:cs="Times New Roman"/>
          <w:b/>
          <w:sz w:val="24"/>
          <w:szCs w:val="24"/>
        </w:rPr>
        <w:t xml:space="preserve"> к рабочей программе по геометрии в 9 классе.</w:t>
      </w:r>
    </w:p>
    <w:p w:rsidR="00876319" w:rsidRDefault="00876319" w:rsidP="004113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319" w:rsidRDefault="00876319" w:rsidP="008763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геометрии для 9 класса составлена на основе Федерального государственного образовательного стандарта (ФГОС) и Требований к результатам основного общего образования, представленных в ФГОС. В Программе предусмотрены развитие всех обозначенных в ФГОС основных видов деятельности учеников и выполнение целей и задач, поставленных ФГОС. </w:t>
      </w:r>
    </w:p>
    <w:p w:rsidR="00876319" w:rsidRDefault="00876319" w:rsidP="008763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разработана на основе следующих нормативных документов и методических материалов: </w:t>
      </w:r>
    </w:p>
    <w:p w:rsidR="00876319" w:rsidRDefault="00876319" w:rsidP="008763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 </w:t>
      </w:r>
    </w:p>
    <w:p w:rsidR="00876319" w:rsidRDefault="00876319" w:rsidP="008763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закон об образовании в Российской Федерации № 273-ФЗ от 29.12.2012; </w:t>
      </w:r>
    </w:p>
    <w:p w:rsidR="00876319" w:rsidRDefault="00876319" w:rsidP="008763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перечень учебников, утверждён приказом Министерства образования и науки Российской Федерации от 31 марта 2014 г. № 253 «Об утверждении федерального перечня учебников, рекомендованных к использованию при реализации имеющих аккредитацию образовательных программ начального общего, основного общего, среднего общего образования» с изменениями от 08.06.2015 г.; </w:t>
      </w:r>
    </w:p>
    <w:p w:rsidR="00876319" w:rsidRDefault="00876319" w:rsidP="0087631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Федерального компонента государственного стандарта основного  общего образования (приказ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МОиН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РФ от 05.03.2004г. № 1089), </w:t>
      </w:r>
    </w:p>
    <w:p w:rsidR="00876319" w:rsidRDefault="00876319" w:rsidP="0087631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Программ по геометрии  (письмо Департамента государственной политики в образовании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России от 07.07.2005г. № 03-1263), </w:t>
      </w:r>
    </w:p>
    <w:p w:rsidR="00876319" w:rsidRDefault="00876319" w:rsidP="00876319">
      <w:pPr>
        <w:pStyle w:val="ac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       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876319" w:rsidRDefault="00876319" w:rsidP="00876319">
      <w:pPr>
        <w:pStyle w:val="ac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        Примерной программой основного общего образования по математике и в соответствии с концепцией курса, представленной в авторской программе к УМК предметной линии учебников «Геометрия. Сборник рабочих программ 7-9 классы: пособие для учителей общеобразовательных организаций. 7-9 классы» / [сост. Т.А. </w:t>
      </w:r>
      <w:proofErr w:type="spellStart"/>
      <w:r>
        <w:t>Бурмистрова</w:t>
      </w:r>
      <w:proofErr w:type="spellEnd"/>
      <w:r>
        <w:t>]. - 4-е из</w:t>
      </w:r>
      <w:r w:rsidR="004E626E">
        <w:t xml:space="preserve">д., </w:t>
      </w:r>
      <w:proofErr w:type="spellStart"/>
      <w:r w:rsidR="004E626E">
        <w:t>дор</w:t>
      </w:r>
      <w:proofErr w:type="spellEnd"/>
      <w:r w:rsidR="004E626E">
        <w:t>. – М.: Просвещение, 2019</w:t>
      </w:r>
      <w:r>
        <w:t xml:space="preserve">.          </w:t>
      </w:r>
    </w:p>
    <w:p w:rsidR="00876319" w:rsidRDefault="00876319" w:rsidP="008763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 xml:space="preserve">   Учебный план муниципального бюджетного  общеобразовательного учреждения Исаевская основная об</w:t>
      </w:r>
      <w:r w:rsidR="004E626E">
        <w:rPr>
          <w:rFonts w:ascii="Times New Roman" w:hAnsi="Times New Roman"/>
          <w:color w:val="000000"/>
          <w:sz w:val="24"/>
          <w:szCs w:val="24"/>
        </w:rPr>
        <w:t>щеобразовательная школа  на 2022 – 2023</w:t>
      </w:r>
      <w:r>
        <w:rPr>
          <w:rFonts w:ascii="Times New Roman" w:hAnsi="Times New Roman"/>
          <w:color w:val="000000"/>
          <w:sz w:val="24"/>
          <w:szCs w:val="24"/>
        </w:rPr>
        <w:t xml:space="preserve"> учебный год.</w:t>
      </w:r>
    </w:p>
    <w:p w:rsidR="00876319" w:rsidRDefault="00876319" w:rsidP="0087631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Основная образовательная программа основного общего образования  муниципального бюджетного общеобразовательного учреждения Исаевская основная общеобразовательная школа.</w:t>
      </w:r>
    </w:p>
    <w:p w:rsidR="00876319" w:rsidRDefault="00876319" w:rsidP="0087631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Положение о рабочей программе муниципального бюджетного общеобразовательного учреждения  Исаевская основная общеобразовательная школа</w:t>
      </w:r>
    </w:p>
    <w:p w:rsidR="00876319" w:rsidRDefault="00876319" w:rsidP="00876319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6319" w:rsidRDefault="00876319" w:rsidP="00876319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6319" w:rsidRDefault="00876319" w:rsidP="00876319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6319" w:rsidRDefault="00876319" w:rsidP="00876319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714D" w:rsidRPr="00134842" w:rsidRDefault="00E3714D" w:rsidP="00840DB3">
      <w:pPr>
        <w:spacing w:after="0" w:line="240" w:lineRule="auto"/>
        <w:ind w:firstLine="51"/>
        <w:jc w:val="both"/>
        <w:rPr>
          <w:rFonts w:ascii="Times New Roman" w:hAnsi="Times New Roman" w:cs="Times New Roman"/>
          <w:sz w:val="24"/>
          <w:szCs w:val="24"/>
        </w:rPr>
      </w:pPr>
      <w:r w:rsidRPr="00981284">
        <w:rPr>
          <w:rStyle w:val="9pt"/>
          <w:rFonts w:ascii="Times New Roman" w:hAnsi="Times New Roman" w:cs="Times New Roman"/>
          <w:sz w:val="24"/>
          <w:szCs w:val="24"/>
        </w:rPr>
        <w:t>Рабочая  программа выполняет две основные функции:</w:t>
      </w:r>
    </w:p>
    <w:p w:rsidR="00E3714D" w:rsidRPr="00981284" w:rsidRDefault="00E3714D" w:rsidP="00840DB3">
      <w:pPr>
        <w:pStyle w:val="a6"/>
        <w:numPr>
          <w:ilvl w:val="0"/>
          <w:numId w:val="2"/>
        </w:numPr>
        <w:spacing w:after="0" w:line="240" w:lineRule="auto"/>
        <w:ind w:right="20"/>
        <w:contextualSpacing/>
        <w:jc w:val="both"/>
        <w:rPr>
          <w:sz w:val="24"/>
          <w:szCs w:val="24"/>
        </w:rPr>
      </w:pPr>
      <w:r w:rsidRPr="00981284">
        <w:rPr>
          <w:rStyle w:val="9pt12"/>
          <w:rFonts w:ascii="Times New Roman" w:hAnsi="Times New Roman"/>
          <w:b/>
          <w:sz w:val="24"/>
          <w:szCs w:val="24"/>
        </w:rPr>
        <w:t>Информационно-методическая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t xml:space="preserve"> функция позволяет всем участникам образовательного процесса получить представление о целях, содержании, общей 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lastRenderedPageBreak/>
        <w:t>стратегии обучения, воспитания и развития учащихся средствами данного учебного предмета.</w:t>
      </w:r>
    </w:p>
    <w:p w:rsidR="00E3714D" w:rsidRPr="00563591" w:rsidRDefault="00E3714D" w:rsidP="00840DB3">
      <w:pPr>
        <w:pStyle w:val="a6"/>
        <w:numPr>
          <w:ilvl w:val="0"/>
          <w:numId w:val="2"/>
        </w:numPr>
        <w:spacing w:line="240" w:lineRule="auto"/>
        <w:ind w:right="20"/>
        <w:jc w:val="both"/>
        <w:rPr>
          <w:rStyle w:val="9pt"/>
          <w:rFonts w:asciiTheme="minorHAnsi" w:hAnsiTheme="minorHAnsi" w:cstheme="minorBidi"/>
          <w:color w:val="7030A0"/>
          <w:sz w:val="24"/>
          <w:szCs w:val="24"/>
        </w:rPr>
      </w:pPr>
      <w:r w:rsidRPr="00981284">
        <w:rPr>
          <w:rStyle w:val="9pt12"/>
          <w:rFonts w:ascii="Times New Roman" w:hAnsi="Times New Roman"/>
          <w:b/>
          <w:sz w:val="24"/>
          <w:szCs w:val="24"/>
        </w:rPr>
        <w:t>Организационно-планирующая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t xml:space="preserve"> функция предусматривает выделение этапов обучения, структурирование учебного материа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softHyphen/>
        <w:t>ла, определение его количественных и качественных характери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softHyphen/>
        <w:t>стик на каждом из этапов, в том числе для содержательного на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softHyphen/>
        <w:t>полнения промежуточной аттестации учащихся</w:t>
      </w:r>
      <w:r w:rsidRPr="00A878D2">
        <w:rPr>
          <w:rStyle w:val="9pt"/>
          <w:rFonts w:ascii="Times New Roman" w:hAnsi="Times New Roman" w:cs="Times New Roman"/>
          <w:color w:val="7030A0"/>
          <w:sz w:val="24"/>
          <w:szCs w:val="24"/>
        </w:rPr>
        <w:t>.</w:t>
      </w:r>
    </w:p>
    <w:p w:rsidR="00563591" w:rsidRDefault="00563591" w:rsidP="00D52253">
      <w:pPr>
        <w:pStyle w:val="a5"/>
        <w:spacing w:line="240" w:lineRule="auto"/>
        <w:ind w:left="717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563591">
        <w:rPr>
          <w:rFonts w:ascii="Times New Roman" w:hAnsi="Times New Roman" w:cs="Times New Roman"/>
          <w:b/>
          <w:color w:val="333333"/>
          <w:sz w:val="24"/>
          <w:szCs w:val="24"/>
        </w:rPr>
        <w:t>Общая характеристика учебного предмета</w:t>
      </w:r>
    </w:p>
    <w:p w:rsidR="00563591" w:rsidRDefault="00563591" w:rsidP="00D52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253">
        <w:rPr>
          <w:rFonts w:ascii="Times New Roman" w:eastAsia="Calibri" w:hAnsi="Times New Roman" w:cs="Times New Roman"/>
          <w:sz w:val="24"/>
          <w:szCs w:val="24"/>
        </w:rPr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 w:rsidRPr="00D5225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арифметика</w:t>
      </w:r>
      <w:r w:rsidRPr="00D52253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Pr="00D5225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алгебра</w:t>
      </w:r>
      <w:r w:rsidRPr="00D52253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Pr="00D5225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геометрия</w:t>
      </w:r>
      <w:r w:rsidRPr="00D52253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Pr="00D5225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элементы комбинаторики, теории вероятностей, статистики и логики</w:t>
      </w:r>
      <w:r w:rsidRPr="00D52253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D52253">
        <w:rPr>
          <w:rFonts w:ascii="Times New Roman" w:eastAsia="Calibri" w:hAnsi="Times New Roman" w:cs="Times New Roman"/>
          <w:sz w:val="24"/>
          <w:szCs w:val="24"/>
        </w:rPr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</w:t>
      </w:r>
      <w:r w:rsidRPr="00563591">
        <w:rPr>
          <w:rFonts w:ascii="Times New Roman" w:eastAsia="Calibri" w:hAnsi="Times New Roman" w:cs="Times New Roman"/>
          <w:sz w:val="24"/>
          <w:szCs w:val="24"/>
        </w:rPr>
        <w:t xml:space="preserve">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563591" w:rsidRPr="00563591" w:rsidRDefault="00563591" w:rsidP="00840DB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591">
        <w:rPr>
          <w:rFonts w:ascii="Times New Roman" w:hAnsi="Times New Roman" w:cs="Times New Roman"/>
          <w:b/>
          <w:sz w:val="24"/>
          <w:szCs w:val="24"/>
        </w:rPr>
        <w:t>Геометрия</w:t>
      </w:r>
      <w:r w:rsidRPr="00563591">
        <w:rPr>
          <w:rFonts w:ascii="Times New Roman" w:hAnsi="Times New Roman" w:cs="Times New Roman"/>
          <w:sz w:val="24"/>
          <w:szCs w:val="24"/>
        </w:rPr>
        <w:t xml:space="preserve"> – один из важнейших компонентов математического образования. Она необходима для приобретения конкретных знаний о пространстве и практически значимых умений, формирования языка описания объектов окружающего мира, развития пространственного воображения и интуиции, математической культуры,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563591" w:rsidRPr="00563591" w:rsidRDefault="00563591" w:rsidP="00840DB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591">
        <w:rPr>
          <w:rFonts w:ascii="Times New Roman" w:hAnsi="Times New Roman" w:cs="Times New Roman"/>
          <w:b/>
          <w:sz w:val="24"/>
          <w:szCs w:val="24"/>
        </w:rPr>
        <w:t>В курсе геометрии 9-го класса</w:t>
      </w:r>
      <w:r w:rsidRPr="00563591">
        <w:rPr>
          <w:rFonts w:ascii="Times New Roman" w:hAnsi="Times New Roman" w:cs="Times New Roman"/>
          <w:sz w:val="24"/>
          <w:szCs w:val="24"/>
        </w:rPr>
        <w:t xml:space="preserve"> формируется понятие вектора. Особое внимание уделяется выполнению операций над векторами в геометрической форме. Учащиеся дополняют знания о треугольниках сведениями, о методах вычисления элементов произвольных треугольниках, основанных на теоремах синусов и косинусов. Даются систематизированные сведения о правильных многоугольниках, об окружности, вписанной в правильный многоугольник и описанной. Особое место занимает решение задач на применение формул. Даются первые знания о движении, повороте и параллельном переносе. Серьезное внимание уделяется формированию умений рассуждать, делать простые доказательства, давать обоснования выполняемых действий. Параллельно закладываются основы для изучения систематических курсов стереометрии, физики, химии и других смежных предметов.</w:t>
      </w:r>
    </w:p>
    <w:p w:rsidR="00563591" w:rsidRDefault="00563591" w:rsidP="00840DB3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591">
        <w:rPr>
          <w:rFonts w:ascii="Times New Roman" w:hAnsi="Times New Roman" w:cs="Times New Roman"/>
          <w:sz w:val="24"/>
          <w:szCs w:val="24"/>
        </w:rPr>
        <w:t>Курс характеризуется рациональным сочетанием логиче</w:t>
      </w:r>
      <w:r w:rsidRPr="00563591">
        <w:rPr>
          <w:rFonts w:ascii="Times New Roman" w:hAnsi="Times New Roman" w:cs="Times New Roman"/>
          <w:sz w:val="24"/>
          <w:szCs w:val="24"/>
        </w:rPr>
        <w:softHyphen/>
        <w:t>ской строгости и геометрической наглядности. Увеличивается теоретическая значимость изучаемого материала, расширя</w:t>
      </w:r>
      <w:r w:rsidRPr="00563591">
        <w:rPr>
          <w:rFonts w:ascii="Times New Roman" w:hAnsi="Times New Roman" w:cs="Times New Roman"/>
          <w:sz w:val="24"/>
          <w:szCs w:val="24"/>
        </w:rPr>
        <w:softHyphen/>
        <w:t>ются внутренние логические связи курса, повышается роль дедукции, степень абстрактности изучаемого материала. Уча</w:t>
      </w:r>
      <w:r w:rsidRPr="00563591">
        <w:rPr>
          <w:rFonts w:ascii="Times New Roman" w:hAnsi="Times New Roman" w:cs="Times New Roman"/>
          <w:sz w:val="24"/>
          <w:szCs w:val="24"/>
        </w:rPr>
        <w:softHyphen/>
        <w:t>щиеся овладевают приемами аналитико-синтетической дея</w:t>
      </w:r>
      <w:r w:rsidRPr="00563591">
        <w:rPr>
          <w:rFonts w:ascii="Times New Roman" w:hAnsi="Times New Roman" w:cs="Times New Roman"/>
          <w:sz w:val="24"/>
          <w:szCs w:val="24"/>
        </w:rPr>
        <w:softHyphen/>
        <w:t>тельности при доказательстве теорем и решении задач. Систе</w:t>
      </w:r>
      <w:r w:rsidRPr="00563591">
        <w:rPr>
          <w:rFonts w:ascii="Times New Roman" w:hAnsi="Times New Roman" w:cs="Times New Roman"/>
          <w:sz w:val="24"/>
          <w:szCs w:val="24"/>
        </w:rPr>
        <w:softHyphen/>
        <w:t>матическое изложение курса позволяет продолжить работу по формированию представлений учащихся о строении мате</w:t>
      </w:r>
      <w:r w:rsidRPr="00563591">
        <w:rPr>
          <w:rFonts w:ascii="Times New Roman" w:hAnsi="Times New Roman" w:cs="Times New Roman"/>
          <w:sz w:val="24"/>
          <w:szCs w:val="24"/>
        </w:rPr>
        <w:softHyphen/>
        <w:t>матической теории, обеспечивает развитие логического мыш</w:t>
      </w:r>
      <w:r w:rsidRPr="00563591">
        <w:rPr>
          <w:rFonts w:ascii="Times New Roman" w:hAnsi="Times New Roman" w:cs="Times New Roman"/>
          <w:sz w:val="24"/>
          <w:szCs w:val="24"/>
        </w:rPr>
        <w:softHyphen/>
        <w:t>ления школьников. Изложение материала характеризуется постоянным обращением к наглядности, использованием ри</w:t>
      </w:r>
      <w:r w:rsidRPr="00563591">
        <w:rPr>
          <w:rFonts w:ascii="Times New Roman" w:hAnsi="Times New Roman" w:cs="Times New Roman"/>
          <w:sz w:val="24"/>
          <w:szCs w:val="24"/>
        </w:rPr>
        <w:softHyphen/>
        <w:t>сунков и чертежей на всех этапах обучения и развитием гео</w:t>
      </w:r>
      <w:r w:rsidRPr="00563591">
        <w:rPr>
          <w:rFonts w:ascii="Times New Roman" w:hAnsi="Times New Roman" w:cs="Times New Roman"/>
          <w:sz w:val="24"/>
          <w:szCs w:val="24"/>
        </w:rPr>
        <w:softHyphen/>
        <w:t>метрической интуиции на этой основе. Целенаправленное об</w:t>
      </w:r>
      <w:r w:rsidRPr="00563591">
        <w:rPr>
          <w:rFonts w:ascii="Times New Roman" w:hAnsi="Times New Roman" w:cs="Times New Roman"/>
          <w:sz w:val="24"/>
          <w:szCs w:val="24"/>
        </w:rPr>
        <w:softHyphen/>
        <w:t>ращение к примерам из практики развивает умения учащихся вычленять геометрические факты, формы, и отношения.</w:t>
      </w:r>
    </w:p>
    <w:p w:rsidR="005B198A" w:rsidRPr="005B198A" w:rsidRDefault="005B198A" w:rsidP="005B198A">
      <w:pPr>
        <w:spacing w:after="0" w:line="240" w:lineRule="auto"/>
        <w:ind w:right="18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07F">
        <w:rPr>
          <w:rFonts w:ascii="Times New Roman" w:hAnsi="Times New Roman" w:cs="Times New Roman"/>
          <w:sz w:val="24"/>
          <w:szCs w:val="24"/>
        </w:rPr>
        <w:t>Образовательные и воспитательные задачи обучения</w:t>
      </w:r>
      <w:r w:rsidRPr="005B198A">
        <w:rPr>
          <w:rFonts w:ascii="Times New Roman" w:hAnsi="Times New Roman" w:cs="Times New Roman"/>
          <w:sz w:val="24"/>
          <w:szCs w:val="24"/>
        </w:rPr>
        <w:t xml:space="preserve"> геометрии должны решаться комплексно с учетом возрастных особенностей обучающихся, специфики геометрии как учебного предмета, определяющего её роль и место в общей системе школьного обучения и воспитания. При планировании уроков следует иметь в виду, что теоретический материал осознается и усваивается преимущественно в процессе решения задач. Организуя решение </w:t>
      </w:r>
      <w:r w:rsidRPr="005B198A">
        <w:rPr>
          <w:rFonts w:ascii="Times New Roman" w:hAnsi="Times New Roman" w:cs="Times New Roman"/>
          <w:sz w:val="24"/>
          <w:szCs w:val="24"/>
        </w:rPr>
        <w:lastRenderedPageBreak/>
        <w:t xml:space="preserve">задач, целесообразно шире использовать дифференцированный подход к учащимся. Важным условием правильной организации учебно-воспитательного процесса является выбор учителем рациональной системы методов и приемов обучения, сбалансированное сочетание традиционных и новых методов обучения, оптимизированное применение объяснительно-иллюстрированных и эвристических методов, использование технических средств, ИКТ </w:t>
      </w:r>
      <w:proofErr w:type="gramStart"/>
      <w:r w:rsidRPr="005B198A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5B198A">
        <w:rPr>
          <w:rFonts w:ascii="Times New Roman" w:hAnsi="Times New Roman" w:cs="Times New Roman"/>
          <w:sz w:val="24"/>
          <w:szCs w:val="24"/>
        </w:rPr>
        <w:t>омпонента. Учебный процесс необходимо ориентировать на рациональное сочетание устных и письменных видов работы, как при изучении теории, так и при решении задач. Внимание учителя должно быть направлено на развитие речи учащихся, формирование у них навыков умственного труда – планирование своей работы, поиск рациональных путей её выполнения, критическую оценку результатов.</w:t>
      </w:r>
    </w:p>
    <w:p w:rsidR="005B198A" w:rsidRPr="005B198A" w:rsidRDefault="005B198A" w:rsidP="005B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98A">
        <w:rPr>
          <w:rFonts w:ascii="Times New Roman" w:hAnsi="Times New Roman" w:cs="Times New Roman"/>
          <w:b/>
          <w:sz w:val="24"/>
          <w:szCs w:val="24"/>
        </w:rPr>
        <w:t>Основные цели курса:</w:t>
      </w:r>
    </w:p>
    <w:p w:rsidR="005B198A" w:rsidRPr="005B198A" w:rsidRDefault="005B198A" w:rsidP="0084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-овладение системой математических знаний и умений, необходимых в практической деятельности, продолжения образования;</w:t>
      </w:r>
    </w:p>
    <w:p w:rsidR="005B198A" w:rsidRP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-приобретение опыта планирования и осуществления алгоритмической деятельности;</w:t>
      </w:r>
    </w:p>
    <w:p w:rsidR="005B198A" w:rsidRP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-освоение навыков и умений проведения доказательств, обоснования  выбора решений;</w:t>
      </w:r>
    </w:p>
    <w:p w:rsidR="005B198A" w:rsidRP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-приобретение умений ясного и точного изложения мыслей;</w:t>
      </w:r>
    </w:p>
    <w:p w:rsidR="005B198A" w:rsidRP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-развить пространственные представления и умения, помочь освоить основные факты и методы планиметрии;</w:t>
      </w:r>
    </w:p>
    <w:p w:rsid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-научить пользоваться геометрическим языком для описания предметов.</w:t>
      </w:r>
    </w:p>
    <w:p w:rsidR="007A3499" w:rsidRPr="005B198A" w:rsidRDefault="007A3499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499" w:rsidRPr="007A3499" w:rsidRDefault="007A3499" w:rsidP="007A3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499">
        <w:rPr>
          <w:rFonts w:ascii="Times New Roman" w:hAnsi="Times New Roman" w:cs="Times New Roman"/>
          <w:sz w:val="24"/>
          <w:szCs w:val="24"/>
        </w:rPr>
        <w:t xml:space="preserve">В основу курса геометрии для 9 класса положены такие </w:t>
      </w:r>
      <w:r w:rsidRPr="007A3499">
        <w:rPr>
          <w:rFonts w:ascii="Times New Roman" w:hAnsi="Times New Roman" w:cs="Times New Roman"/>
          <w:b/>
          <w:sz w:val="24"/>
          <w:szCs w:val="24"/>
        </w:rPr>
        <w:t xml:space="preserve">принципы </w:t>
      </w:r>
      <w:r w:rsidRPr="007A3499">
        <w:rPr>
          <w:rFonts w:ascii="Times New Roman" w:hAnsi="Times New Roman" w:cs="Times New Roman"/>
          <w:sz w:val="24"/>
          <w:szCs w:val="24"/>
        </w:rPr>
        <w:t>как:</w:t>
      </w:r>
    </w:p>
    <w:p w:rsidR="007A3499" w:rsidRPr="007A3499" w:rsidRDefault="007A3499" w:rsidP="007A3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499" w:rsidRPr="007A3499" w:rsidRDefault="007A3499" w:rsidP="00D64C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499">
        <w:rPr>
          <w:rFonts w:ascii="Times New Roman" w:hAnsi="Times New Roman" w:cs="Times New Roman"/>
          <w:sz w:val="24"/>
          <w:szCs w:val="24"/>
        </w:rPr>
        <w:t>Целостность и непрерывность, означающие, что данная ступень является важным звеном единой общешкольной подготовки по математике.</w:t>
      </w:r>
    </w:p>
    <w:p w:rsidR="007A3499" w:rsidRPr="007A3499" w:rsidRDefault="007A3499" w:rsidP="00D64C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499">
        <w:rPr>
          <w:rFonts w:ascii="Times New Roman" w:hAnsi="Times New Roman" w:cs="Times New Roman"/>
          <w:sz w:val="24"/>
          <w:szCs w:val="24"/>
        </w:rPr>
        <w:t>Научность в сочетании с доступностью, строгость и систематичность изложения (включение в содержание фундаментальных положений современной науки с учетом возрастных особенностей обучаемых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A3499" w:rsidRPr="007A3499" w:rsidRDefault="00DD3E06" w:rsidP="00D64CE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Практико-ориентированный подход, обеспечивающий </w:t>
      </w:r>
      <w:r w:rsidR="007A3499" w:rsidRPr="007A3499">
        <w:rPr>
          <w:rFonts w:ascii="Times New Roman" w:hAnsi="Times New Roman" w:cs="Times New Roman"/>
          <w:sz w:val="24"/>
          <w:szCs w:val="24"/>
        </w:rPr>
        <w:t>отбор содержания, направленного на решение простейших практических задач планирования деятельности, поиска нужной информации.</w:t>
      </w:r>
    </w:p>
    <w:p w:rsidR="007A3499" w:rsidRPr="0041133A" w:rsidRDefault="007A3499" w:rsidP="0041133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499">
        <w:rPr>
          <w:rFonts w:ascii="Times New Roman" w:hAnsi="Times New Roman" w:cs="Times New Roman"/>
          <w:sz w:val="24"/>
          <w:szCs w:val="24"/>
        </w:rPr>
        <w:t>Принцип развивающего обучения (обучение ориентировано не только на получение новых знаний, но и активизацию мыслительных процессов, формирование и развитие у школьников обобщенных способов деятельности, формирование навыков самостоятельной работы).</w:t>
      </w:r>
    </w:p>
    <w:p w:rsidR="005B198A" w:rsidRPr="005B198A" w:rsidRDefault="005B198A" w:rsidP="007A3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98A">
        <w:rPr>
          <w:rFonts w:ascii="Times New Roman" w:hAnsi="Times New Roman" w:cs="Times New Roman"/>
          <w:b/>
          <w:sz w:val="24"/>
          <w:szCs w:val="24"/>
        </w:rPr>
        <w:t>Задачи обучения:</w:t>
      </w:r>
    </w:p>
    <w:p w:rsidR="005B198A" w:rsidRPr="005B198A" w:rsidRDefault="000D61ED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198A" w:rsidRPr="005B198A">
        <w:rPr>
          <w:rFonts w:ascii="Times New Roman" w:hAnsi="Times New Roman" w:cs="Times New Roman"/>
          <w:sz w:val="24"/>
          <w:szCs w:val="24"/>
        </w:rPr>
        <w:t>учить учащихся выполнять действия над векторами как направленными отрезками;</w:t>
      </w:r>
    </w:p>
    <w:p w:rsidR="005B198A" w:rsidRP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-познакомить с использованием векторов и метода координат при решении геометрических задач;</w:t>
      </w:r>
    </w:p>
    <w:p w:rsidR="005B198A" w:rsidRPr="005B198A" w:rsidRDefault="005B198A" w:rsidP="005B1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 развить умение учащихся применять тригонометрический аппарат при решении геометрических задач;</w:t>
      </w:r>
    </w:p>
    <w:p w:rsidR="005B198A" w:rsidRP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 расширить знания учащихся о многоугольниках;</w:t>
      </w:r>
    </w:p>
    <w:p w:rsidR="005B198A" w:rsidRP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 рассмотреть понятия длины окружности и площади круга для их вычисления;</w:t>
      </w:r>
    </w:p>
    <w:p w:rsidR="005B198A" w:rsidRDefault="005B198A" w:rsidP="005B1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 xml:space="preserve">-познакомить учащихся с понятием движения и его свойствами </w:t>
      </w:r>
      <w:r w:rsidRPr="00563591">
        <w:rPr>
          <w:rFonts w:ascii="Times New Roman" w:hAnsi="Times New Roman" w:cs="Times New Roman"/>
          <w:sz w:val="24"/>
          <w:szCs w:val="24"/>
        </w:rPr>
        <w:t>на плоскости: симметриями, параллельным переносом, поворотом</w:t>
      </w:r>
      <w:r w:rsidRPr="005B198A">
        <w:rPr>
          <w:rFonts w:ascii="Times New Roman" w:hAnsi="Times New Roman" w:cs="Times New Roman"/>
          <w:sz w:val="24"/>
          <w:szCs w:val="24"/>
        </w:rPr>
        <w:t>;</w:t>
      </w:r>
    </w:p>
    <w:p w:rsidR="005B198A" w:rsidRPr="00563591" w:rsidRDefault="005B198A" w:rsidP="005B1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3591">
        <w:rPr>
          <w:rFonts w:ascii="Times New Roman" w:hAnsi="Times New Roman" w:cs="Times New Roman"/>
          <w:sz w:val="24"/>
          <w:szCs w:val="24"/>
        </w:rPr>
        <w:t>выделить основные методы доказательств, с целью обоснования (опровержения) утверждений и для ре</w:t>
      </w:r>
      <w:r>
        <w:rPr>
          <w:rFonts w:ascii="Times New Roman" w:hAnsi="Times New Roman" w:cs="Times New Roman"/>
          <w:sz w:val="24"/>
          <w:szCs w:val="24"/>
        </w:rPr>
        <w:t>шения ряда геометрических задач;</w:t>
      </w:r>
    </w:p>
    <w:p w:rsidR="005B198A" w:rsidRPr="00563591" w:rsidRDefault="005B198A" w:rsidP="005B1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3591">
        <w:rPr>
          <w:rFonts w:ascii="Times New Roman" w:hAnsi="Times New Roman" w:cs="Times New Roman"/>
          <w:sz w:val="24"/>
          <w:szCs w:val="24"/>
        </w:rPr>
        <w:t>учить проводить рассуждения, используя математический язык, ссылаясь на соответству</w:t>
      </w:r>
      <w:r>
        <w:rPr>
          <w:rFonts w:ascii="Times New Roman" w:hAnsi="Times New Roman" w:cs="Times New Roman"/>
          <w:sz w:val="24"/>
          <w:szCs w:val="24"/>
        </w:rPr>
        <w:t>ющие геометрические утверждения;</w:t>
      </w:r>
    </w:p>
    <w:p w:rsidR="005B198A" w:rsidRPr="005B198A" w:rsidRDefault="005B198A" w:rsidP="005B19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3591">
        <w:rPr>
          <w:rFonts w:ascii="Times New Roman" w:hAnsi="Times New Roman" w:cs="Times New Roman"/>
          <w:sz w:val="24"/>
          <w:szCs w:val="24"/>
        </w:rPr>
        <w:t>использовать алгебраический аппарат д</w:t>
      </w:r>
      <w:r>
        <w:rPr>
          <w:rFonts w:ascii="Times New Roman" w:hAnsi="Times New Roman" w:cs="Times New Roman"/>
          <w:sz w:val="24"/>
          <w:szCs w:val="24"/>
        </w:rPr>
        <w:t>ля решения геометрических задач;</w:t>
      </w:r>
    </w:p>
    <w:p w:rsid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- дать начальное представление о телах и поверхностях в пространстве.</w:t>
      </w:r>
    </w:p>
    <w:p w:rsidR="005B198A" w:rsidRP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98A" w:rsidRPr="005B198A" w:rsidRDefault="005B198A" w:rsidP="005B1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lastRenderedPageBreak/>
        <w:t xml:space="preserve">Контрольные работы направлены на проверку уровня базовой подготовки учащихся, а также на дифференцированную проверку владения формально-оперативным математическим аппаратом, способность к интеграции знаний по основным темам курса.  </w:t>
      </w:r>
    </w:p>
    <w:p w:rsid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8A">
        <w:rPr>
          <w:rFonts w:ascii="Times New Roman" w:hAnsi="Times New Roman" w:cs="Times New Roman"/>
          <w:sz w:val="24"/>
          <w:szCs w:val="24"/>
        </w:rPr>
        <w:t>Промежуточный контроль знаний осуществляется с помощью проверочных самостоятельных работ, электронного тестирования, практических работ.</w:t>
      </w:r>
    </w:p>
    <w:p w:rsidR="005B198A" w:rsidRPr="00FD537A" w:rsidRDefault="005B198A" w:rsidP="005B19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развивающие и воспитательные цели</w:t>
      </w:r>
    </w:p>
    <w:p w:rsidR="005B198A" w:rsidRPr="00FD537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Развитие:</w:t>
      </w:r>
    </w:p>
    <w:p w:rsidR="000D61ED" w:rsidRDefault="005B198A" w:rsidP="00D64C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color w:val="000000"/>
          <w:sz w:val="24"/>
          <w:szCs w:val="24"/>
        </w:rPr>
        <w:t xml:space="preserve">      Ясности и точности мысли, критичности мышления, интуиции, логического </w:t>
      </w:r>
    </w:p>
    <w:p w:rsidR="000D61ED" w:rsidRDefault="005B198A" w:rsidP="000D61ED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color w:val="000000"/>
          <w:sz w:val="24"/>
          <w:szCs w:val="24"/>
        </w:rPr>
        <w:t xml:space="preserve">мышления, элементов алгоритмической культуры, пространственных представлений, </w:t>
      </w:r>
    </w:p>
    <w:p w:rsidR="005B198A" w:rsidRPr="00FD537A" w:rsidRDefault="005B198A" w:rsidP="000D61ED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color w:val="000000"/>
          <w:sz w:val="24"/>
          <w:szCs w:val="24"/>
        </w:rPr>
        <w:t>способности к преодолению трудностей;</w:t>
      </w:r>
    </w:p>
    <w:p w:rsidR="005B198A" w:rsidRPr="00FD537A" w:rsidRDefault="005B198A" w:rsidP="00D64C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color w:val="000000"/>
          <w:sz w:val="24"/>
          <w:szCs w:val="24"/>
        </w:rPr>
        <w:t>      Математической речи;</w:t>
      </w:r>
    </w:p>
    <w:p w:rsidR="005B198A" w:rsidRPr="00FD537A" w:rsidRDefault="005B198A" w:rsidP="00D64C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color w:val="000000"/>
          <w:sz w:val="24"/>
          <w:szCs w:val="24"/>
        </w:rPr>
        <w:t>      Сенсорной сферы; двигательной моторики;</w:t>
      </w:r>
    </w:p>
    <w:p w:rsidR="005B198A" w:rsidRPr="00FD537A" w:rsidRDefault="000D61ED" w:rsidP="00D64C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 Внимания и </w:t>
      </w:r>
      <w:r w:rsidR="005B198A" w:rsidRPr="00FD537A">
        <w:rPr>
          <w:rFonts w:ascii="Times New Roman" w:hAnsi="Times New Roman" w:cs="Times New Roman"/>
          <w:color w:val="000000"/>
          <w:sz w:val="24"/>
          <w:szCs w:val="24"/>
        </w:rPr>
        <w:t>памяти;</w:t>
      </w:r>
    </w:p>
    <w:p w:rsidR="005B198A" w:rsidRPr="00FD537A" w:rsidRDefault="005B198A" w:rsidP="00D64C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color w:val="000000"/>
          <w:sz w:val="24"/>
          <w:szCs w:val="24"/>
        </w:rPr>
        <w:t>      Навыков само и взаимопроверки.</w:t>
      </w:r>
    </w:p>
    <w:p w:rsidR="000D61ED" w:rsidRDefault="005B198A" w:rsidP="000D61E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D61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Формирование </w:t>
      </w:r>
      <w:r w:rsidRPr="000D61ED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представлений об идеях и методах математики как универсального языка </w:t>
      </w:r>
    </w:p>
    <w:p w:rsidR="005B198A" w:rsidRPr="000D61ED" w:rsidRDefault="005B198A" w:rsidP="000D61E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D61ED">
        <w:rPr>
          <w:rFonts w:ascii="Times New Roman" w:hAnsi="Times New Roman" w:cs="Times New Roman"/>
          <w:color w:val="000000"/>
          <w:sz w:val="24"/>
          <w:szCs w:val="24"/>
        </w:rPr>
        <w:t>науки и техники, средства моделирования явлений и процессов.</w:t>
      </w:r>
    </w:p>
    <w:p w:rsidR="005B198A" w:rsidRPr="000D61ED" w:rsidRDefault="005B198A" w:rsidP="000D61E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61ED">
        <w:rPr>
          <w:rFonts w:ascii="Times New Roman" w:hAnsi="Times New Roman" w:cs="Times New Roman"/>
          <w:b/>
          <w:color w:val="000000"/>
          <w:sz w:val="24"/>
          <w:szCs w:val="24"/>
        </w:rPr>
        <w:t>Воспитание:</w:t>
      </w:r>
    </w:p>
    <w:p w:rsidR="000D61ED" w:rsidRDefault="005B198A" w:rsidP="00D64C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color w:val="000000"/>
          <w:sz w:val="24"/>
          <w:szCs w:val="24"/>
        </w:rPr>
        <w:t xml:space="preserve">      Культуры личности, отношения к математике как к части общечеловеческой культуры, </w:t>
      </w:r>
    </w:p>
    <w:p w:rsidR="005B198A" w:rsidRPr="00FD537A" w:rsidRDefault="005B198A" w:rsidP="000D61ED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color w:val="000000"/>
          <w:sz w:val="24"/>
          <w:szCs w:val="24"/>
        </w:rPr>
        <w:t>понимание значимости математики для научно-технического прогресса;</w:t>
      </w:r>
    </w:p>
    <w:p w:rsidR="005B198A" w:rsidRPr="00FD537A" w:rsidRDefault="005B198A" w:rsidP="00D64C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color w:val="000000"/>
          <w:sz w:val="24"/>
          <w:szCs w:val="24"/>
        </w:rPr>
        <w:t>      Волевых качеств;</w:t>
      </w:r>
    </w:p>
    <w:p w:rsidR="005B198A" w:rsidRPr="00FD537A" w:rsidRDefault="005B198A" w:rsidP="00D64C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color w:val="000000"/>
          <w:sz w:val="24"/>
          <w:szCs w:val="24"/>
        </w:rPr>
        <w:t>      Коммуникабельности;</w:t>
      </w:r>
    </w:p>
    <w:p w:rsidR="005B198A" w:rsidRPr="00FD537A" w:rsidRDefault="005B198A" w:rsidP="00D64C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537A">
        <w:rPr>
          <w:rFonts w:ascii="Times New Roman" w:hAnsi="Times New Roman" w:cs="Times New Roman"/>
          <w:color w:val="000000"/>
          <w:sz w:val="24"/>
          <w:szCs w:val="24"/>
        </w:rPr>
        <w:t>      Ответственности.</w:t>
      </w:r>
    </w:p>
    <w:p w:rsidR="005B198A" w:rsidRPr="005B198A" w:rsidRDefault="005B198A" w:rsidP="005B1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7F" w:rsidRDefault="00A0107F" w:rsidP="00A010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Требования к уровню подготовки учащихся:</w:t>
      </w:r>
    </w:p>
    <w:p w:rsidR="00DD3E06" w:rsidRPr="00DD3E06" w:rsidRDefault="00DD3E06" w:rsidP="00DD3E06">
      <w:pPr>
        <w:suppressAutoHyphens/>
        <w:spacing w:before="100" w:after="100"/>
        <w:ind w:firstLine="720"/>
        <w:rPr>
          <w:rFonts w:ascii="Times New Roman" w:hAnsi="Times New Roman" w:cs="Times New Roman"/>
          <w:sz w:val="24"/>
          <w:szCs w:val="24"/>
          <w:lang w:eastAsia="ar-SA"/>
        </w:rPr>
      </w:pPr>
      <w:r w:rsidRPr="00DD3E06">
        <w:rPr>
          <w:rFonts w:ascii="Times New Roman" w:hAnsi="Times New Roman" w:cs="Times New Roman"/>
          <w:sz w:val="24"/>
          <w:szCs w:val="24"/>
          <w:lang w:eastAsia="ar-SA"/>
        </w:rPr>
        <w:t xml:space="preserve">На основании требований Государственного образовательного стандарта  в содержании предполагается реализовать актуальные в настоящее время </w:t>
      </w:r>
      <w:proofErr w:type="spellStart"/>
      <w:r w:rsidRPr="00DD3E06">
        <w:rPr>
          <w:rFonts w:ascii="Times New Roman" w:hAnsi="Times New Roman" w:cs="Times New Roman"/>
          <w:sz w:val="24"/>
          <w:szCs w:val="24"/>
          <w:lang w:eastAsia="ar-SA"/>
        </w:rPr>
        <w:t>компетентностный</w:t>
      </w:r>
      <w:proofErr w:type="spellEnd"/>
      <w:r w:rsidRPr="00DD3E06">
        <w:rPr>
          <w:rFonts w:ascii="Times New Roman" w:hAnsi="Times New Roman" w:cs="Times New Roman"/>
          <w:sz w:val="24"/>
          <w:szCs w:val="24"/>
          <w:lang w:eastAsia="ar-SA"/>
        </w:rPr>
        <w:t xml:space="preserve">, личностно </w:t>
      </w:r>
      <w:proofErr w:type="gramStart"/>
      <w:r w:rsidRPr="00DD3E06">
        <w:rPr>
          <w:rFonts w:ascii="Times New Roman" w:hAnsi="Times New Roman" w:cs="Times New Roman"/>
          <w:sz w:val="24"/>
          <w:szCs w:val="24"/>
          <w:lang w:eastAsia="ar-SA"/>
        </w:rPr>
        <w:t>ориентированный</w:t>
      </w:r>
      <w:proofErr w:type="gramEnd"/>
      <w:r w:rsidRPr="00DD3E06">
        <w:rPr>
          <w:rFonts w:ascii="Times New Roman" w:hAnsi="Times New Roman" w:cs="Times New Roman"/>
          <w:sz w:val="24"/>
          <w:szCs w:val="24"/>
          <w:lang w:eastAsia="ar-SA"/>
        </w:rPr>
        <w:t xml:space="preserve">,  </w:t>
      </w:r>
      <w:proofErr w:type="spellStart"/>
      <w:r w:rsidRPr="00DD3E06">
        <w:rPr>
          <w:rFonts w:ascii="Times New Roman" w:hAnsi="Times New Roman" w:cs="Times New Roman"/>
          <w:sz w:val="24"/>
          <w:szCs w:val="24"/>
          <w:lang w:eastAsia="ar-SA"/>
        </w:rPr>
        <w:t>деятельностный</w:t>
      </w:r>
      <w:proofErr w:type="spellEnd"/>
      <w:r w:rsidRPr="00DD3E06">
        <w:rPr>
          <w:rFonts w:ascii="Times New Roman" w:hAnsi="Times New Roman" w:cs="Times New Roman"/>
          <w:sz w:val="24"/>
          <w:szCs w:val="24"/>
          <w:lang w:eastAsia="ar-SA"/>
        </w:rPr>
        <w:t xml:space="preserve"> подходы, которые определяют </w:t>
      </w:r>
      <w:r w:rsidRPr="00DD3E06">
        <w:rPr>
          <w:rFonts w:ascii="Times New Roman" w:hAnsi="Times New Roman" w:cs="Times New Roman"/>
          <w:b/>
          <w:sz w:val="24"/>
          <w:szCs w:val="24"/>
          <w:lang w:eastAsia="ar-SA"/>
        </w:rPr>
        <w:t>задачи обучения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DD3E06" w:rsidRPr="00DD3E06" w:rsidRDefault="00DD3E06" w:rsidP="00D64CEB">
      <w:pPr>
        <w:numPr>
          <w:ilvl w:val="0"/>
          <w:numId w:val="5"/>
        </w:numPr>
        <w:tabs>
          <w:tab w:val="clear" w:pos="2007"/>
          <w:tab w:val="num" w:pos="426"/>
        </w:tabs>
        <w:suppressAutoHyphens/>
        <w:spacing w:before="100" w:after="10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3E06">
        <w:rPr>
          <w:rFonts w:ascii="Times New Roman" w:hAnsi="Times New Roman" w:cs="Times New Roman"/>
          <w:sz w:val="24"/>
          <w:szCs w:val="24"/>
          <w:lang w:eastAsia="ar-SA"/>
        </w:rPr>
        <w:t>Продолжить овладение системой геометрических знаний и умений, необходимых для приме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нения  в практической деятельности, изучения смежных дисциплин, продолжения образования.</w:t>
      </w:r>
    </w:p>
    <w:p w:rsidR="00DD3E06" w:rsidRPr="00DD3E06" w:rsidRDefault="00DD3E06" w:rsidP="00D64CEB">
      <w:pPr>
        <w:numPr>
          <w:ilvl w:val="0"/>
          <w:numId w:val="5"/>
        </w:numPr>
        <w:tabs>
          <w:tab w:val="clear" w:pos="2007"/>
          <w:tab w:val="num" w:pos="426"/>
        </w:tabs>
        <w:suppressAutoHyphens/>
        <w:spacing w:before="100" w:after="10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3E06">
        <w:rPr>
          <w:rFonts w:ascii="Times New Roman" w:hAnsi="Times New Roman" w:cs="Times New Roman"/>
          <w:sz w:val="24"/>
          <w:szCs w:val="24"/>
          <w:lang w:eastAsia="ar-SA"/>
        </w:rPr>
        <w:t>Продолжить интеллектуальное развитие, формирование качеств личности, необходимых че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DD3E06" w:rsidRPr="00DD3E06" w:rsidRDefault="00DD3E06" w:rsidP="00D64CEB">
      <w:pPr>
        <w:numPr>
          <w:ilvl w:val="0"/>
          <w:numId w:val="5"/>
        </w:numPr>
        <w:tabs>
          <w:tab w:val="clear" w:pos="2007"/>
          <w:tab w:val="num" w:pos="426"/>
        </w:tabs>
        <w:suppressAutoHyphens/>
        <w:spacing w:before="100" w:after="10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3E06">
        <w:rPr>
          <w:rFonts w:ascii="Times New Roman" w:hAnsi="Times New Roman" w:cs="Times New Roman"/>
          <w:sz w:val="24"/>
          <w:szCs w:val="24"/>
          <w:lang w:eastAsia="ar-SA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DD3E06" w:rsidRPr="00DD3E06" w:rsidRDefault="00DD3E06" w:rsidP="00D64CEB">
      <w:pPr>
        <w:numPr>
          <w:ilvl w:val="0"/>
          <w:numId w:val="5"/>
        </w:numPr>
        <w:tabs>
          <w:tab w:val="clear" w:pos="2007"/>
          <w:tab w:val="num" w:pos="426"/>
        </w:tabs>
        <w:suppressAutoHyphens/>
        <w:spacing w:before="100" w:after="10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3E06">
        <w:rPr>
          <w:rFonts w:ascii="Times New Roman" w:hAnsi="Times New Roman" w:cs="Times New Roman"/>
          <w:sz w:val="24"/>
          <w:szCs w:val="24"/>
          <w:lang w:eastAsia="ar-SA"/>
        </w:rPr>
        <w:t>Воспитание культуры личности, отношение к геометрии как к части общечеловеческой куль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туры, понимание значимости геометрии для научно-технического прогресса.</w:t>
      </w:r>
    </w:p>
    <w:p w:rsidR="00DD3E06" w:rsidRPr="00DD3E06" w:rsidRDefault="00DD3E06" w:rsidP="00DD3E06">
      <w:pPr>
        <w:suppressAutoHyphens/>
        <w:spacing w:before="100" w:after="10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3E06">
        <w:rPr>
          <w:rFonts w:ascii="Times New Roman" w:hAnsi="Times New Roman" w:cs="Times New Roman"/>
          <w:sz w:val="24"/>
          <w:szCs w:val="24"/>
          <w:lang w:eastAsia="ar-SA"/>
        </w:rPr>
        <w:t xml:space="preserve">В ходе преподавания геометрии в 9 классе, работы над формированием у </w:t>
      </w:r>
      <w:proofErr w:type="gramStart"/>
      <w:r w:rsidRPr="00DD3E06">
        <w:rPr>
          <w:rFonts w:ascii="Times New Roman" w:hAnsi="Times New Roman" w:cs="Times New Roman"/>
          <w:sz w:val="24"/>
          <w:szCs w:val="24"/>
          <w:lang w:eastAsia="ar-SA"/>
        </w:rPr>
        <w:t>учащихся</w:t>
      </w:r>
      <w:proofErr w:type="gramEnd"/>
      <w:r w:rsidRPr="00DD3E06">
        <w:rPr>
          <w:rFonts w:ascii="Times New Roman" w:hAnsi="Times New Roman" w:cs="Times New Roman"/>
          <w:sz w:val="24"/>
          <w:szCs w:val="24"/>
          <w:lang w:eastAsia="ar-SA"/>
        </w:rPr>
        <w:t xml:space="preserve"> перечисленных в программе знаний и умений следует обращать внимание на то, чтобы они овладевали умениями </w:t>
      </w:r>
      <w:proofErr w:type="spellStart"/>
      <w:r w:rsidRPr="00DD3E06">
        <w:rPr>
          <w:rFonts w:ascii="Times New Roman" w:hAnsi="Times New Roman" w:cs="Times New Roman"/>
          <w:sz w:val="24"/>
          <w:szCs w:val="24"/>
          <w:lang w:eastAsia="ar-SA"/>
        </w:rPr>
        <w:t>общеучебного</w:t>
      </w:r>
      <w:proofErr w:type="spellEnd"/>
      <w:r w:rsidRPr="00DD3E06">
        <w:rPr>
          <w:rFonts w:ascii="Times New Roman" w:hAnsi="Times New Roman" w:cs="Times New Roman"/>
          <w:sz w:val="24"/>
          <w:szCs w:val="24"/>
          <w:lang w:eastAsia="ar-SA"/>
        </w:rPr>
        <w:t xml:space="preserve"> характера, разнообразными способами деятельности, </w:t>
      </w:r>
      <w:r w:rsidRPr="00DD3E06">
        <w:rPr>
          <w:rFonts w:ascii="Times New Roman" w:hAnsi="Times New Roman" w:cs="Times New Roman"/>
          <w:sz w:val="24"/>
          <w:szCs w:val="24"/>
          <w:u w:val="single"/>
          <w:lang w:eastAsia="ar-SA"/>
        </w:rPr>
        <w:t>приобретали опыт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DD3E06" w:rsidRPr="00DD3E06" w:rsidRDefault="00DD3E06" w:rsidP="00D64CEB">
      <w:pPr>
        <w:pStyle w:val="a5"/>
        <w:numPr>
          <w:ilvl w:val="0"/>
          <w:numId w:val="6"/>
        </w:numPr>
        <w:suppressAutoHyphens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3E06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планирования и осуществления алгоритмической деятельности, выполнения заданных и кон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струирования новых алгоритмов;</w:t>
      </w:r>
    </w:p>
    <w:p w:rsidR="00DD3E06" w:rsidRPr="00DD3E06" w:rsidRDefault="00DD3E06" w:rsidP="00D64CEB">
      <w:pPr>
        <w:pStyle w:val="a5"/>
        <w:numPr>
          <w:ilvl w:val="0"/>
          <w:numId w:val="6"/>
        </w:numPr>
        <w:suppressAutoHyphens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3E06">
        <w:rPr>
          <w:rFonts w:ascii="Times New Roman" w:hAnsi="Times New Roman" w:cs="Times New Roman"/>
          <w:sz w:val="24"/>
          <w:szCs w:val="24"/>
          <w:lang w:eastAsia="ar-SA"/>
        </w:rPr>
        <w:t>овладевали приемами аналитико-синтетической деятельности при доказательстве теории и решении задач;</w:t>
      </w:r>
    </w:p>
    <w:p w:rsidR="00DD3E06" w:rsidRPr="00DD3E06" w:rsidRDefault="00DD3E06" w:rsidP="00D64CEB">
      <w:pPr>
        <w:pStyle w:val="a5"/>
        <w:numPr>
          <w:ilvl w:val="0"/>
          <w:numId w:val="6"/>
        </w:numPr>
        <w:suppressAutoHyphens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3E06">
        <w:rPr>
          <w:rFonts w:ascii="Times New Roman" w:hAnsi="Times New Roman" w:cs="Times New Roman"/>
          <w:sz w:val="24"/>
          <w:szCs w:val="24"/>
          <w:lang w:eastAsia="ar-SA"/>
        </w:rPr>
        <w:t>целенаправленно обращались к примерам из практики, что развивает умения учащихся вычле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нять геометрические факты, формы и отношения в предметах и явлениях действи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тельности, использовали язык геометрии для их описания, приобретали опыт исследова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тельской деятельности, развития идей, проведения экспериментов, обобщения, постановки и формулирования новых задач;</w:t>
      </w:r>
    </w:p>
    <w:p w:rsidR="00DD3E06" w:rsidRPr="00DD3E06" w:rsidRDefault="00DD3E06" w:rsidP="00D64CE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3E06">
        <w:rPr>
          <w:rFonts w:ascii="Times New Roman" w:hAnsi="Times New Roman" w:cs="Times New Roman"/>
          <w:sz w:val="24"/>
          <w:szCs w:val="24"/>
          <w:lang w:eastAsia="ar-SA"/>
        </w:rPr>
        <w:t>ясного, точного, грамотного изложения своих мыслей в устной и письменной речи; проведе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ния доказательных рассуждений, аргументаций, выдвижения гипотез и их обосно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вания; поиска, систематизации, анализа и классификации информации, использования раз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нообразных информационных источников, включая учебную и справочную литературу, со</w:t>
      </w:r>
      <w:r w:rsidRPr="00DD3E06">
        <w:rPr>
          <w:rFonts w:ascii="Times New Roman" w:hAnsi="Times New Roman" w:cs="Times New Roman"/>
          <w:sz w:val="24"/>
          <w:szCs w:val="24"/>
          <w:lang w:eastAsia="ar-SA"/>
        </w:rPr>
        <w:softHyphen/>
        <w:t>временные информационные технологии.</w:t>
      </w:r>
    </w:p>
    <w:p w:rsidR="00DD3E06" w:rsidRPr="00A0107F" w:rsidRDefault="00DD3E06" w:rsidP="00A010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107F" w:rsidRPr="00A0107F" w:rsidRDefault="00A0107F" w:rsidP="00FB310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В результате изучения данного </w:t>
      </w:r>
      <w:proofErr w:type="gramStart"/>
      <w:r w:rsidRPr="00A010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курса</w:t>
      </w:r>
      <w:proofErr w:type="gramEnd"/>
      <w:r w:rsidR="00FB310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об</w:t>
      </w:r>
      <w:r w:rsidRPr="00A010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уча</w:t>
      </w:r>
      <w:r w:rsidR="00FB3104">
        <w:rPr>
          <w:rFonts w:ascii="Times New Roman" w:hAnsi="Times New Roman" w:cs="Times New Roman"/>
          <w:b/>
          <w:i/>
          <w:color w:val="000000"/>
          <w:sz w:val="24"/>
          <w:szCs w:val="24"/>
        </w:rPr>
        <w:t>ю</w:t>
      </w:r>
      <w:r w:rsidRPr="00A010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щиеся должны уметь/знать:</w:t>
      </w:r>
    </w:p>
    <w:p w:rsidR="00A0107F" w:rsidRPr="00A0107F" w:rsidRDefault="00A0107F" w:rsidP="00FB310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Знать определения вектора и равных векторов; изображать и обозначать векторы, откладывать от данной точки вектор, равный </w:t>
      </w:r>
      <w:proofErr w:type="gramStart"/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данному</w:t>
      </w:r>
      <w:proofErr w:type="gramEnd"/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; уметь решать задачи.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Уметь объяснить, как определяется сумма двух и более векторов; знать законы сложения векторов, определение разности двух векторов; знать, какой вектор называется противоположным </w:t>
      </w:r>
      <w:proofErr w:type="gramStart"/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данному</w:t>
      </w:r>
      <w:proofErr w:type="gramEnd"/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; уметь строить сумму двух и более данных векторов, пользуясь правилами треугольника, параллелограмма, многоугольника, строить разность двух данных векторов; уметь решать задачи.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Знать, какой вектор называется произведением вектора на число; уметь формулировать свойства умножения вектора на число; знать, какой отрезок называется средней линией трапеции; уметь формулировать и доказывать теорему о средней линии трапеции; уметь решать задачи.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Знать формулировки и доказательства леммы о коллинеарных векторах и теоремы о разложении вектора по двум неколлинеарным векторам, правила действий над векторами с заданными координатами; уметь решать задачи.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Знать и уметь выводить формулы координат вектора через координаты его конца и начала, координат середины отрезка, длины вектора и расстояния между двумя точками; уметь решать задачи.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Знать и уметь выводить уравнения окружности и прямой; уметь строить окружности и прямые, заданные уравнениями; уметь решать задачи.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Знать, как вводятся синус, косинус и тангенс углов от 0º до 180º; уметь доказывать основное тригонометрическое тождество; знать формулы для вычисления координат точки; уметь решать задачи.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Знать и уметь доказывать теорему о площади треугольника, теоремы синусов и косинусов; уметь решать задачи.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Уметь объяснить, что такое угол между векторами; знать определение скалярного произведения векторов, условие перпендикулярности ненулевых векторов, выражение скалярного произведения в координатах и его свойства; уметь решать задачи.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Знать определение правильного многоугольника; знать и уметь доказывать теоремы об окружности, описанной около правильного многоугольника, и окружности, вписанной в правильный многоугольник; знать формулы для вычисления угла, площади и стороны правильного многоугольника и радиуса вписанной в него окружности; уметь их вывести и применять при решении задач.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Знать формулы длины окружности и дуги окружности, площади круга и кругового сектора; уметь применять их при решении задач.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Уметь объяснить, что такое отображение плоскости на себя; знать определение </w:t>
      </w:r>
      <w:proofErr w:type="spellStart"/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движания</w:t>
      </w:r>
      <w:proofErr w:type="spellEnd"/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плоскости; уметь доказывать, что осевая и центральная симметрии являются движениями и что при движении отрезок отображается на отрезок, а треугольник – на равный ему треугольник; уметь решать задачи.</w:t>
      </w:r>
    </w:p>
    <w:p w:rsidR="00A0107F" w:rsidRPr="00A0107F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Уметь объяснить, что такое параллельный перенос и поворот; доказывать, что параллельный перенос и поворот являются движениями плоскости; уметь решать задачи.</w:t>
      </w:r>
    </w:p>
    <w:p w:rsidR="00A0107F" w:rsidRPr="00AC7187" w:rsidRDefault="00A0107F" w:rsidP="00D64CEB">
      <w:pPr>
        <w:widowControl w:val="0"/>
        <w:numPr>
          <w:ilvl w:val="0"/>
          <w:numId w:val="3"/>
        </w:numPr>
        <w:tabs>
          <w:tab w:val="clear" w:pos="567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07F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представления о простейших многогранниках, телах и поверхностях в пространстве; знать формулы для вычисления площадей поверхностей и объёмов тел.</w:t>
      </w:r>
    </w:p>
    <w:p w:rsidR="00AC7187" w:rsidRPr="00FB3104" w:rsidRDefault="00AC7187" w:rsidP="00AC7187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7187" w:rsidRPr="00793E14" w:rsidRDefault="00AC7187" w:rsidP="00AC7187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93E14">
        <w:rPr>
          <w:rFonts w:ascii="Times New Roman" w:eastAsia="Calibri" w:hAnsi="Times New Roman" w:cs="Times New Roman"/>
          <w:b/>
          <w:sz w:val="32"/>
          <w:szCs w:val="32"/>
        </w:rPr>
        <w:t>Формирование УУД:</w:t>
      </w:r>
    </w:p>
    <w:p w:rsidR="00AC7187" w:rsidRPr="00793E14" w:rsidRDefault="00AC7187" w:rsidP="00AC71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bookmark5"/>
      <w:r w:rsidRPr="00793E14">
        <w:rPr>
          <w:rFonts w:ascii="Times New Roman" w:eastAsia="Times New Roman" w:hAnsi="Times New Roman" w:cs="Times New Roman"/>
          <w:b/>
          <w:sz w:val="24"/>
          <w:szCs w:val="24"/>
        </w:rPr>
        <w:t>Регулятивные УУД:</w:t>
      </w:r>
      <w:bookmarkEnd w:id="0"/>
    </w:p>
    <w:p w:rsidR="00AC7187" w:rsidRPr="00793E14" w:rsidRDefault="00AC7187" w:rsidP="00AC7187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определять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цель деятельности на уроке с помощью учителя и самостоятельно;</w:t>
      </w:r>
    </w:p>
    <w:p w:rsidR="00AC7187" w:rsidRPr="00793E14" w:rsidRDefault="00AC7187" w:rsidP="00AC7187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142" w:right="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3E14">
        <w:rPr>
          <w:rFonts w:ascii="Times New Roman" w:eastAsia="Times New Roman" w:hAnsi="Times New Roman" w:cs="Times New Roman"/>
          <w:sz w:val="24"/>
          <w:szCs w:val="24"/>
        </w:rPr>
        <w:t>учиться совместно с учителем обнаруживать</w:t>
      </w:r>
      <w:proofErr w:type="gramEnd"/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формулировать учебную проблему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187" w:rsidRPr="00793E14" w:rsidRDefault="00AC7187" w:rsidP="00AC7187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учиться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планировать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учебную деятельность на уроке;</w:t>
      </w:r>
    </w:p>
    <w:p w:rsidR="00AC7187" w:rsidRPr="00793E14" w:rsidRDefault="00AC7187" w:rsidP="00AC7187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142" w:right="60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высказывать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свою версию, пытаться предлагать способ её проверки (на основе про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softHyphen/>
        <w:t>дуктивных заданий в учебнике);</w:t>
      </w:r>
    </w:p>
    <w:p w:rsidR="00AC7187" w:rsidRPr="00793E14" w:rsidRDefault="00AC7187" w:rsidP="00AC7187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142" w:right="60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работая по предложенному плану,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использовать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необходимые средс</w:t>
      </w:r>
      <w:r>
        <w:rPr>
          <w:rFonts w:ascii="Times New Roman" w:eastAsia="Times New Roman" w:hAnsi="Times New Roman" w:cs="Times New Roman"/>
          <w:sz w:val="24"/>
          <w:szCs w:val="24"/>
        </w:rPr>
        <w:t>тва (учебник, компьютер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и инструменты);</w:t>
      </w:r>
    </w:p>
    <w:p w:rsidR="00AC7187" w:rsidRPr="00793E14" w:rsidRDefault="00AC7187" w:rsidP="00AC7187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определять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успешность выполнения своего задания в диалоге с учителем.</w:t>
      </w:r>
    </w:p>
    <w:p w:rsidR="00AC7187" w:rsidRPr="00793E14" w:rsidRDefault="00AC7187" w:rsidP="00AC7187">
      <w:pPr>
        <w:tabs>
          <w:tab w:val="left" w:pos="426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Средством формирования регулятивных действий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AC7187" w:rsidRPr="00793E14" w:rsidRDefault="00AC7187" w:rsidP="00AC7187">
      <w:pPr>
        <w:tabs>
          <w:tab w:val="left" w:pos="426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bookmark6"/>
      <w:r w:rsidRPr="00793E14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УУД:</w:t>
      </w:r>
      <w:bookmarkEnd w:id="1"/>
    </w:p>
    <w:p w:rsidR="00AC7187" w:rsidRPr="00793E14" w:rsidRDefault="00AC7187" w:rsidP="00AC7187">
      <w:pPr>
        <w:numPr>
          <w:ilvl w:val="1"/>
          <w:numId w:val="19"/>
        </w:numPr>
        <w:tabs>
          <w:tab w:val="left" w:pos="426"/>
        </w:tabs>
        <w:spacing w:after="0" w:line="240" w:lineRule="auto"/>
        <w:ind w:left="142" w:right="60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ориентироваться в своей системе знаний: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понимать,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что нужна дополнительная ин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softHyphen/>
        <w:t>формация (знания) для решения учебной задачи в один шаг;</w:t>
      </w:r>
    </w:p>
    <w:p w:rsidR="00AC7187" w:rsidRPr="00793E14" w:rsidRDefault="00AC7187" w:rsidP="00AC7187">
      <w:pPr>
        <w:numPr>
          <w:ilvl w:val="1"/>
          <w:numId w:val="19"/>
        </w:numPr>
        <w:tabs>
          <w:tab w:val="left" w:pos="426"/>
        </w:tabs>
        <w:spacing w:after="0" w:line="240" w:lineRule="auto"/>
        <w:ind w:left="142" w:right="60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делать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предварительный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отбор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источников информации для решения учебной зада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softHyphen/>
        <w:t>чи;</w:t>
      </w:r>
    </w:p>
    <w:p w:rsidR="00AC7187" w:rsidRPr="00793E14" w:rsidRDefault="00AC7187" w:rsidP="00AC7187">
      <w:pPr>
        <w:numPr>
          <w:ilvl w:val="1"/>
          <w:numId w:val="19"/>
        </w:numPr>
        <w:tabs>
          <w:tab w:val="left" w:pos="426"/>
        </w:tabs>
        <w:spacing w:after="0" w:line="240" w:lineRule="auto"/>
        <w:ind w:left="142" w:right="60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добывать новые знания: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находить 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необходимую информацию, как в учебнике, так и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предложенных учителем словарях, справочниках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интернет-ресурсах</w:t>
      </w:r>
      <w:proofErr w:type="spellEnd"/>
      <w:r w:rsidRPr="00793E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187" w:rsidRPr="00793E14" w:rsidRDefault="00AC7187" w:rsidP="00AC7187">
      <w:pPr>
        <w:numPr>
          <w:ilvl w:val="1"/>
          <w:numId w:val="19"/>
        </w:numPr>
        <w:tabs>
          <w:tab w:val="left" w:pos="426"/>
        </w:tabs>
        <w:spacing w:after="0" w:line="240" w:lineRule="auto"/>
        <w:ind w:left="142" w:right="60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добывать новые знания: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извлекать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др.);</w:t>
      </w:r>
    </w:p>
    <w:p w:rsidR="00AC7187" w:rsidRPr="00793E14" w:rsidRDefault="00AC7187" w:rsidP="00AC7187">
      <w:pPr>
        <w:tabs>
          <w:tab w:val="left" w:pos="426"/>
        </w:tabs>
        <w:spacing w:after="0" w:line="240" w:lineRule="auto"/>
        <w:ind w:left="142" w:right="60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перерабатывать полученную информацию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: наблюдать и делать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самостоятельные 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выводы.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Средством формирования познавательных действий служит учебный материал и задания учебника, обеспечивающие первую линию развития - умение объяснять мир.</w:t>
      </w:r>
      <w:bookmarkStart w:id="2" w:name="bookmark7"/>
    </w:p>
    <w:p w:rsidR="00AC7187" w:rsidRPr="00793E14" w:rsidRDefault="00AC7187" w:rsidP="00AC7187">
      <w:pPr>
        <w:tabs>
          <w:tab w:val="left" w:pos="709"/>
        </w:tabs>
        <w:spacing w:after="0" w:line="240" w:lineRule="auto"/>
        <w:ind w:left="142" w:righ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УУД:</w:t>
      </w:r>
      <w:bookmarkEnd w:id="2"/>
    </w:p>
    <w:p w:rsidR="00AC7187" w:rsidRPr="00793E14" w:rsidRDefault="00AC7187" w:rsidP="00AC7187">
      <w:pPr>
        <w:keepNext/>
        <w:keepLines/>
        <w:numPr>
          <w:ilvl w:val="0"/>
          <w:numId w:val="21"/>
        </w:numPr>
        <w:tabs>
          <w:tab w:val="left" w:pos="375"/>
          <w:tab w:val="left" w:pos="426"/>
        </w:tabs>
        <w:spacing w:after="0" w:line="240" w:lineRule="auto"/>
        <w:ind w:left="142" w:firstLine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bookmarkStart w:id="3" w:name="bookmark8"/>
      <w:r w:rsidRPr="00793E14">
        <w:rPr>
          <w:rFonts w:ascii="Times New Roman" w:eastAsia="Times New Roman" w:hAnsi="Times New Roman" w:cs="Times New Roman"/>
          <w:sz w:val="24"/>
          <w:szCs w:val="24"/>
        </w:rPr>
        <w:t>доносить свою позицию до других: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оформлять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свою мысль в устной и письменной речи (на уровне предложения или небольшого текста);</w:t>
      </w:r>
      <w:bookmarkEnd w:id="3"/>
    </w:p>
    <w:p w:rsidR="00AC7187" w:rsidRPr="00793E14" w:rsidRDefault="00AC7187" w:rsidP="00AC7187">
      <w:pPr>
        <w:keepNext/>
        <w:keepLines/>
        <w:numPr>
          <w:ilvl w:val="0"/>
          <w:numId w:val="21"/>
        </w:numPr>
        <w:tabs>
          <w:tab w:val="left" w:pos="375"/>
          <w:tab w:val="left" w:pos="426"/>
        </w:tabs>
        <w:spacing w:after="0" w:line="240" w:lineRule="auto"/>
        <w:ind w:left="142" w:firstLine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слушать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понимать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речь других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;</w:t>
      </w:r>
    </w:p>
    <w:p w:rsidR="00AC7187" w:rsidRPr="00793E14" w:rsidRDefault="00AC7187" w:rsidP="00AC7187">
      <w:pPr>
        <w:keepNext/>
        <w:keepLines/>
        <w:numPr>
          <w:ilvl w:val="0"/>
          <w:numId w:val="21"/>
        </w:numPr>
        <w:tabs>
          <w:tab w:val="left" w:pos="375"/>
          <w:tab w:val="left" w:pos="426"/>
        </w:tabs>
        <w:spacing w:after="0" w:line="240" w:lineRule="auto"/>
        <w:ind w:left="142" w:firstLine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выразительно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читать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пересказывать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текст;</w:t>
      </w:r>
    </w:p>
    <w:p w:rsidR="00AC7187" w:rsidRPr="00793E14" w:rsidRDefault="00AC7187" w:rsidP="00AC7187">
      <w:pPr>
        <w:keepNext/>
        <w:keepLines/>
        <w:numPr>
          <w:ilvl w:val="0"/>
          <w:numId w:val="21"/>
        </w:numPr>
        <w:tabs>
          <w:tab w:val="left" w:pos="375"/>
          <w:tab w:val="left" w:pos="426"/>
        </w:tabs>
        <w:spacing w:after="0" w:line="240" w:lineRule="auto"/>
        <w:ind w:left="142" w:firstLine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вступать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в беседу на уроке и в жизни;</w:t>
      </w:r>
    </w:p>
    <w:p w:rsidR="00AC7187" w:rsidRPr="00793E14" w:rsidRDefault="00AC7187" w:rsidP="00AC7187">
      <w:pPr>
        <w:keepNext/>
        <w:keepLines/>
        <w:numPr>
          <w:ilvl w:val="0"/>
          <w:numId w:val="21"/>
        </w:numPr>
        <w:tabs>
          <w:tab w:val="left" w:pos="380"/>
          <w:tab w:val="left" w:pos="426"/>
        </w:tabs>
        <w:spacing w:after="0" w:line="240" w:lineRule="auto"/>
        <w:ind w:left="142" w:firstLine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договариваться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о правилах общения и поведения в школе и следовать им;</w:t>
      </w:r>
    </w:p>
    <w:p w:rsidR="00AC7187" w:rsidRPr="00793E14" w:rsidRDefault="00AC7187" w:rsidP="00AC7187">
      <w:pPr>
        <w:keepNext/>
        <w:keepLines/>
        <w:numPr>
          <w:ilvl w:val="0"/>
          <w:numId w:val="21"/>
        </w:numPr>
        <w:tabs>
          <w:tab w:val="left" w:pos="380"/>
          <w:tab w:val="left" w:pos="426"/>
        </w:tabs>
        <w:spacing w:after="0" w:line="240" w:lineRule="auto"/>
        <w:ind w:left="142" w:firstLine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93E14">
        <w:rPr>
          <w:rFonts w:ascii="Times New Roman" w:eastAsia="Times New Roman" w:hAnsi="Times New Roman" w:cs="Times New Roman"/>
          <w:sz w:val="24"/>
          <w:szCs w:val="24"/>
        </w:rPr>
        <w:t>учиться</w:t>
      </w:r>
      <w:r w:rsidRPr="00793E1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выполнять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t xml:space="preserve"> различные роли в группе (лидера, исполнителя, критика).</w:t>
      </w:r>
    </w:p>
    <w:p w:rsidR="00AC7187" w:rsidRDefault="00AC7187" w:rsidP="0041133A">
      <w:pPr>
        <w:tabs>
          <w:tab w:val="left" w:pos="426"/>
        </w:tabs>
        <w:spacing w:after="0" w:line="240" w:lineRule="auto"/>
        <w:ind w:left="142" w:right="60"/>
        <w:rPr>
          <w:rFonts w:ascii="Times New Roman" w:eastAsia="Times New Roman" w:hAnsi="Times New Roman" w:cs="Times New Roman"/>
          <w:sz w:val="24"/>
          <w:szCs w:val="24"/>
        </w:rPr>
      </w:pPr>
      <w:bookmarkStart w:id="4" w:name="bookmark14"/>
      <w:r w:rsidRPr="00793E14">
        <w:rPr>
          <w:rFonts w:ascii="Times New Roman" w:eastAsia="Times New Roman" w:hAnsi="Times New Roman" w:cs="Times New Roman"/>
          <w:sz w:val="24"/>
          <w:szCs w:val="24"/>
        </w:rPr>
        <w:t>Средством формирования коммуникативных действий служат технология проблемно</w:t>
      </w:r>
      <w:r w:rsidRPr="00793E14">
        <w:rPr>
          <w:rFonts w:ascii="Times New Roman" w:eastAsia="Times New Roman" w:hAnsi="Times New Roman" w:cs="Times New Roman"/>
          <w:sz w:val="24"/>
          <w:szCs w:val="24"/>
        </w:rPr>
        <w:softHyphen/>
        <w:t>го диалога (побуждающий и подводящий диалог), технология продуктивного чтения и организация работы в малых группах.</w:t>
      </w:r>
      <w:bookmarkEnd w:id="4"/>
    </w:p>
    <w:p w:rsidR="0041133A" w:rsidRPr="0041133A" w:rsidRDefault="0041133A" w:rsidP="0041133A">
      <w:pPr>
        <w:tabs>
          <w:tab w:val="left" w:pos="426"/>
        </w:tabs>
        <w:spacing w:after="0" w:line="240" w:lineRule="auto"/>
        <w:ind w:left="142" w:right="60"/>
        <w:rPr>
          <w:rStyle w:val="FontStyle12"/>
          <w:rFonts w:eastAsia="Times New Roman"/>
          <w:b/>
          <w:i/>
          <w:sz w:val="24"/>
          <w:szCs w:val="24"/>
        </w:rPr>
      </w:pPr>
    </w:p>
    <w:p w:rsidR="00535942" w:rsidRPr="00EC5576" w:rsidRDefault="00535942" w:rsidP="00535942">
      <w:pPr>
        <w:pStyle w:val="FR2"/>
        <w:tabs>
          <w:tab w:val="left" w:pos="720"/>
        </w:tabs>
        <w:rPr>
          <w:sz w:val="24"/>
          <w:szCs w:val="24"/>
        </w:rPr>
      </w:pPr>
      <w:r w:rsidRPr="00EC5576">
        <w:rPr>
          <w:sz w:val="24"/>
          <w:szCs w:val="24"/>
        </w:rPr>
        <w:t>Используемые технологии, методы и формы работы.</w:t>
      </w:r>
    </w:p>
    <w:p w:rsidR="00535942" w:rsidRDefault="00535942" w:rsidP="00535942">
      <w:pPr>
        <w:pStyle w:val="FR2"/>
        <w:tabs>
          <w:tab w:val="left" w:pos="720"/>
        </w:tabs>
        <w:jc w:val="both"/>
        <w:rPr>
          <w:b w:val="0"/>
          <w:sz w:val="24"/>
          <w:szCs w:val="24"/>
        </w:rPr>
      </w:pPr>
      <w:r w:rsidRPr="00EC5576">
        <w:rPr>
          <w:b w:val="0"/>
          <w:sz w:val="24"/>
          <w:szCs w:val="24"/>
        </w:rPr>
        <w:t>При реализации данной программы используются элементы следующих технологий:</w:t>
      </w:r>
    </w:p>
    <w:p w:rsidR="00535942" w:rsidRDefault="00535942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 </w:t>
      </w:r>
      <w:proofErr w:type="spellStart"/>
      <w:r>
        <w:rPr>
          <w:b w:val="0"/>
          <w:sz w:val="24"/>
          <w:szCs w:val="24"/>
        </w:rPr>
        <w:t>здоровьесбережения</w:t>
      </w:r>
      <w:proofErr w:type="spellEnd"/>
      <w:r>
        <w:rPr>
          <w:b w:val="0"/>
          <w:sz w:val="24"/>
          <w:szCs w:val="24"/>
        </w:rPr>
        <w:t>;</w:t>
      </w:r>
    </w:p>
    <w:p w:rsidR="00535942" w:rsidRDefault="00535942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2. педагогики сотрудничества;</w:t>
      </w:r>
    </w:p>
    <w:p w:rsidR="00535942" w:rsidRDefault="00535942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3. проблемного обучения;</w:t>
      </w:r>
    </w:p>
    <w:p w:rsidR="00535942" w:rsidRDefault="00535942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4. поэтапного формирования умственных действий;</w:t>
      </w:r>
    </w:p>
    <w:p w:rsidR="00535942" w:rsidRDefault="00535942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5. развития исследовательских навыков;</w:t>
      </w:r>
    </w:p>
    <w:p w:rsidR="00535942" w:rsidRDefault="00535942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6. индивидуально-личностного обучения</w:t>
      </w:r>
      <w:r w:rsidR="00232549">
        <w:rPr>
          <w:b w:val="0"/>
          <w:sz w:val="24"/>
          <w:szCs w:val="24"/>
        </w:rPr>
        <w:t>;</w:t>
      </w:r>
    </w:p>
    <w:p w:rsidR="00232549" w:rsidRDefault="00232549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7. развития творческих способностей;</w:t>
      </w:r>
    </w:p>
    <w:p w:rsidR="00232549" w:rsidRDefault="00232549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8. дифференцированного подхода в обучении;</w:t>
      </w:r>
    </w:p>
    <w:p w:rsidR="00232549" w:rsidRDefault="00232549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9. ИКТ;</w:t>
      </w:r>
    </w:p>
    <w:p w:rsidR="00232549" w:rsidRDefault="00232549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10. игровых;</w:t>
      </w:r>
    </w:p>
    <w:p w:rsidR="00232549" w:rsidRPr="00EC5576" w:rsidRDefault="00232549" w:rsidP="001C4E8B">
      <w:pPr>
        <w:pStyle w:val="FR2"/>
        <w:tabs>
          <w:tab w:val="left" w:pos="720"/>
        </w:tabs>
        <w:ind w:left="426"/>
        <w:jc w:val="both"/>
        <w:rPr>
          <w:b w:val="0"/>
          <w:sz w:val="24"/>
          <w:szCs w:val="24"/>
        </w:rPr>
      </w:pPr>
    </w:p>
    <w:p w:rsidR="00535942" w:rsidRPr="00EC5576" w:rsidRDefault="00535942" w:rsidP="00535942">
      <w:pPr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Методы обучения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35942" w:rsidRPr="00EC5576" w:rsidRDefault="00535942" w:rsidP="00D64CE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Классификация по источнику знаний: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Словесные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Наглядные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Практические</w:t>
      </w:r>
    </w:p>
    <w:p w:rsidR="00535942" w:rsidRPr="00EC5576" w:rsidRDefault="00535942" w:rsidP="00D64CE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Классификация по характеру УПД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Объяснительно-иллюстративный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Проблемное изложение знаний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Частично-поисковый (эвристический)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Исследовательский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Репродуктивный</w:t>
      </w:r>
    </w:p>
    <w:p w:rsidR="00535942" w:rsidRPr="00EC5576" w:rsidRDefault="00535942" w:rsidP="00D64CE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Классификация по логике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Индуктивный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Дедуктивный</w:t>
      </w:r>
    </w:p>
    <w:p w:rsidR="00535942" w:rsidRPr="00EC5576" w:rsidRDefault="00535942" w:rsidP="00D64CE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Аналогии</w:t>
      </w:r>
    </w:p>
    <w:p w:rsidR="00535942" w:rsidRPr="00EC5576" w:rsidRDefault="00535942" w:rsidP="00535942">
      <w:pPr>
        <w:pStyle w:val="FR2"/>
        <w:tabs>
          <w:tab w:val="left" w:pos="720"/>
        </w:tabs>
        <w:jc w:val="both"/>
        <w:rPr>
          <w:b w:val="0"/>
          <w:sz w:val="24"/>
          <w:szCs w:val="24"/>
        </w:rPr>
      </w:pPr>
      <w:r w:rsidRPr="00EC5576">
        <w:rPr>
          <w:b w:val="0"/>
          <w:sz w:val="24"/>
          <w:szCs w:val="24"/>
        </w:rPr>
        <w:t xml:space="preserve">Для продуктивной работы по данной программе следует сочетать многообразие методов обучения. </w:t>
      </w:r>
    </w:p>
    <w:p w:rsidR="00535942" w:rsidRPr="00EC5576" w:rsidRDefault="00535942" w:rsidP="005359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576">
        <w:rPr>
          <w:rFonts w:ascii="Times New Roman" w:hAnsi="Times New Roman" w:cs="Times New Roman"/>
          <w:b/>
          <w:sz w:val="24"/>
          <w:szCs w:val="24"/>
        </w:rPr>
        <w:t>Формы работы</w:t>
      </w:r>
    </w:p>
    <w:p w:rsidR="00535942" w:rsidRPr="00EC5576" w:rsidRDefault="00535942" w:rsidP="00411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sz w:val="24"/>
          <w:szCs w:val="24"/>
        </w:rPr>
        <w:t>К наиболее приемлемым формам организации учебных занятий по математике можно отнести:</w:t>
      </w:r>
    </w:p>
    <w:p w:rsidR="00535942" w:rsidRPr="00EC5576" w:rsidRDefault="00535942" w:rsidP="00411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bCs/>
          <w:iCs/>
          <w:sz w:val="24"/>
          <w:szCs w:val="24"/>
        </w:rPr>
        <w:t>Урок-лекция.</w:t>
      </w:r>
      <w:r w:rsidRPr="00EC5576">
        <w:rPr>
          <w:rFonts w:ascii="Times New Roman" w:hAnsi="Times New Roman" w:cs="Times New Roman"/>
          <w:sz w:val="24"/>
          <w:szCs w:val="24"/>
        </w:rPr>
        <w:t xml:space="preserve"> Предполагаются  совместные усилия учителя и учеников для решения общей проблемной познавательной задачи. </w:t>
      </w:r>
    </w:p>
    <w:p w:rsidR="00535942" w:rsidRPr="00EC5576" w:rsidRDefault="00535942" w:rsidP="00411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bCs/>
          <w:iCs/>
          <w:sz w:val="24"/>
          <w:szCs w:val="24"/>
        </w:rPr>
        <w:t>Урок-практикум.</w:t>
      </w:r>
      <w:r w:rsidRPr="00EC5576">
        <w:rPr>
          <w:rFonts w:ascii="Times New Roman" w:hAnsi="Times New Roman" w:cs="Times New Roman"/>
          <w:sz w:val="24"/>
          <w:szCs w:val="24"/>
        </w:rPr>
        <w:t xml:space="preserve"> На уроке учащиеся работают над различными заданиями в зависимости от своей подготовленности. Виды работ могут быть самыми разными: письменные исследования,  решение различных задач, практическое применение различных методов решения задач. </w:t>
      </w:r>
      <w:r w:rsidRPr="00EC5576">
        <w:rPr>
          <w:rFonts w:ascii="Times New Roman" w:hAnsi="Times New Roman" w:cs="Times New Roman"/>
          <w:bCs/>
          <w:iCs/>
          <w:sz w:val="24"/>
          <w:szCs w:val="24"/>
        </w:rPr>
        <w:t>Комбинированный урок</w:t>
      </w:r>
      <w:r w:rsidRPr="00EC5576">
        <w:rPr>
          <w:rFonts w:ascii="Times New Roman" w:hAnsi="Times New Roman" w:cs="Times New Roman"/>
          <w:sz w:val="24"/>
          <w:szCs w:val="24"/>
        </w:rPr>
        <w:t xml:space="preserve"> предполагает выполнение работ и заданий разного вида.</w:t>
      </w:r>
    </w:p>
    <w:p w:rsidR="00535942" w:rsidRPr="00EC5576" w:rsidRDefault="00535942" w:rsidP="00411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bCs/>
          <w:iCs/>
          <w:sz w:val="24"/>
          <w:szCs w:val="24"/>
        </w:rPr>
        <w:t>Урок–игра. На основе игровой деятельности учащиеся познают новое, закрепляют изученное, отрабатывают различные учебные навыки.</w:t>
      </w:r>
    </w:p>
    <w:p w:rsidR="00535942" w:rsidRPr="00EC5576" w:rsidRDefault="00535942" w:rsidP="00411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bCs/>
          <w:iCs/>
          <w:sz w:val="24"/>
          <w:szCs w:val="24"/>
        </w:rPr>
        <w:t>Урок решения задач</w:t>
      </w:r>
      <w:r w:rsidRPr="00EC5576">
        <w:rPr>
          <w:rFonts w:ascii="Times New Roman" w:hAnsi="Times New Roman" w:cs="Times New Roman"/>
          <w:iCs/>
          <w:sz w:val="24"/>
          <w:szCs w:val="24"/>
        </w:rPr>
        <w:t>.</w:t>
      </w:r>
      <w:r w:rsidRPr="00EC5576">
        <w:rPr>
          <w:rFonts w:ascii="Times New Roman" w:hAnsi="Times New Roman" w:cs="Times New Roman"/>
          <w:sz w:val="24"/>
          <w:szCs w:val="24"/>
        </w:rPr>
        <w:t xml:space="preserve"> Вырабатываются у учащихся умения и навыки решения задач на уровне обязательной и возможной подготовке. </w:t>
      </w:r>
    </w:p>
    <w:p w:rsidR="00535942" w:rsidRPr="00EC5576" w:rsidRDefault="00535942" w:rsidP="0041133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C5576">
        <w:rPr>
          <w:rFonts w:ascii="Times New Roman" w:hAnsi="Times New Roman" w:cs="Times New Roman"/>
          <w:bCs/>
          <w:iCs/>
          <w:sz w:val="24"/>
          <w:szCs w:val="24"/>
        </w:rPr>
        <w:t>Урок-тест</w:t>
      </w:r>
      <w:proofErr w:type="gramStart"/>
      <w:r w:rsidRPr="00EC5576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EC557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EC5576">
        <w:rPr>
          <w:rFonts w:ascii="Times New Roman" w:hAnsi="Times New Roman" w:cs="Times New Roman"/>
          <w:sz w:val="24"/>
          <w:szCs w:val="24"/>
        </w:rPr>
        <w:t>естирование</w:t>
      </w:r>
      <w:proofErr w:type="spellEnd"/>
      <w:r w:rsidRPr="00EC5576">
        <w:rPr>
          <w:rFonts w:ascii="Times New Roman" w:hAnsi="Times New Roman" w:cs="Times New Roman"/>
          <w:sz w:val="24"/>
          <w:szCs w:val="24"/>
        </w:rPr>
        <w:t xml:space="preserve"> проводится с целью диагностики пробелов знаний, контроля уровня </w:t>
      </w:r>
      <w:proofErr w:type="spellStart"/>
      <w:r w:rsidRPr="00EC557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C5576">
        <w:rPr>
          <w:rFonts w:ascii="Times New Roman" w:hAnsi="Times New Roman" w:cs="Times New Roman"/>
          <w:sz w:val="24"/>
          <w:szCs w:val="24"/>
        </w:rPr>
        <w:t xml:space="preserve"> учащихся, тренировки технике тестирования. </w:t>
      </w:r>
    </w:p>
    <w:p w:rsidR="00535942" w:rsidRPr="00EC5576" w:rsidRDefault="00535942" w:rsidP="00411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bCs/>
          <w:iCs/>
          <w:sz w:val="24"/>
          <w:szCs w:val="24"/>
        </w:rPr>
        <w:t>Урок - самостоятельная работа</w:t>
      </w:r>
      <w:r w:rsidRPr="00EC5576">
        <w:rPr>
          <w:rFonts w:ascii="Times New Roman" w:hAnsi="Times New Roman" w:cs="Times New Roman"/>
          <w:bCs/>
          <w:sz w:val="24"/>
          <w:szCs w:val="24"/>
        </w:rPr>
        <w:t>.</w:t>
      </w:r>
      <w:r w:rsidRPr="00EC5576">
        <w:rPr>
          <w:rFonts w:ascii="Times New Roman" w:hAnsi="Times New Roman" w:cs="Times New Roman"/>
          <w:sz w:val="24"/>
          <w:szCs w:val="24"/>
        </w:rPr>
        <w:t>  Предлагаются разные виды самостоятельных работ.</w:t>
      </w:r>
    </w:p>
    <w:p w:rsidR="000D61ED" w:rsidRPr="002F78ED" w:rsidRDefault="00535942" w:rsidP="002F78ED">
      <w:pPr>
        <w:rPr>
          <w:rFonts w:ascii="Times New Roman" w:hAnsi="Times New Roman" w:cs="Times New Roman"/>
          <w:sz w:val="24"/>
          <w:szCs w:val="24"/>
        </w:rPr>
      </w:pPr>
      <w:r w:rsidRPr="00EC5576">
        <w:rPr>
          <w:rFonts w:ascii="Times New Roman" w:hAnsi="Times New Roman" w:cs="Times New Roman"/>
          <w:bCs/>
          <w:iCs/>
          <w:sz w:val="24"/>
          <w:szCs w:val="24"/>
        </w:rPr>
        <w:t>Урок - контрольная работа</w:t>
      </w:r>
      <w:r w:rsidRPr="00EC5576">
        <w:rPr>
          <w:rFonts w:ascii="Times New Roman" w:hAnsi="Times New Roman" w:cs="Times New Roman"/>
          <w:sz w:val="24"/>
          <w:szCs w:val="24"/>
        </w:rPr>
        <w:t>. Контроль знаний по пройденной теме</w:t>
      </w:r>
    </w:p>
    <w:p w:rsidR="000D61ED" w:rsidRPr="006213EA" w:rsidRDefault="000D61ED" w:rsidP="000D61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13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Формы промежуточной и итоговой аттестации:</w:t>
      </w:r>
    </w:p>
    <w:p w:rsidR="000D61ED" w:rsidRPr="00481D14" w:rsidRDefault="000D61ED" w:rsidP="000D61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D14"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Освоение образовательных программ основного общего образования завершается обязательной итоговой аттестацией выпускников. </w:t>
      </w:r>
    </w:p>
    <w:p w:rsidR="000D61ED" w:rsidRDefault="000D61ED" w:rsidP="000D61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D1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Государственная итоговая аттестация выпускников школы осуществляется</w:t>
      </w:r>
      <w:r w:rsidR="00840DB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Положением о </w:t>
      </w:r>
      <w:r w:rsidRPr="00481D14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 (итоговой) аттестации  выпускников общеобразовательных учреждений, утвержденным Министерством образования и науки Российской Федерации.</w:t>
      </w:r>
    </w:p>
    <w:p w:rsidR="00031D4C" w:rsidRPr="00232549" w:rsidRDefault="00031D4C" w:rsidP="00031D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35942">
        <w:rPr>
          <w:rFonts w:ascii="Times New Roman" w:hAnsi="Times New Roman" w:cs="Times New Roman"/>
          <w:sz w:val="24"/>
          <w:szCs w:val="24"/>
          <w:lang w:eastAsia="ar-SA"/>
        </w:rPr>
        <w:t>Виды и формы контроля: переводная аттестация, промежуточн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ый, предупредительный контроль, </w:t>
      </w:r>
      <w:r w:rsidRPr="00535942">
        <w:rPr>
          <w:rFonts w:ascii="Times New Roman" w:hAnsi="Times New Roman" w:cs="Times New Roman"/>
          <w:sz w:val="24"/>
          <w:szCs w:val="24"/>
          <w:lang w:eastAsia="ar-SA"/>
        </w:rPr>
        <w:t>контрольные работы.</w:t>
      </w:r>
    </w:p>
    <w:p w:rsidR="000D61ED" w:rsidRPr="00481D14" w:rsidRDefault="000D61ED" w:rsidP="00031D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680">
        <w:rPr>
          <w:rFonts w:ascii="Times New Roman" w:eastAsia="Times New Roman" w:hAnsi="Times New Roman"/>
          <w:bCs/>
          <w:sz w:val="24"/>
          <w:szCs w:val="24"/>
          <w:lang w:eastAsia="ru-RU"/>
        </w:rPr>
        <w:t>Промежуточная аттестация проводится в форме тестов, кон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трольных, самостоятельных работ</w:t>
      </w:r>
      <w:r w:rsidRPr="0023468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D61ED" w:rsidRDefault="000D61ED" w:rsidP="00031D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1D14">
        <w:rPr>
          <w:rFonts w:ascii="Times New Roman" w:eastAsia="Times New Roman" w:hAnsi="Times New Roman"/>
          <w:sz w:val="24"/>
          <w:szCs w:val="24"/>
          <w:lang w:eastAsia="ru-RU"/>
        </w:rPr>
        <w:t>На основании результатов промеж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уточной аттестации </w:t>
      </w:r>
      <w:r w:rsidRPr="00481D14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выставляются итоговые оценки.</w:t>
      </w:r>
    </w:p>
    <w:p w:rsidR="007A3499" w:rsidRPr="00535942" w:rsidRDefault="007A3499" w:rsidP="00232549">
      <w:pPr>
        <w:pStyle w:val="Style2"/>
        <w:widowControl/>
        <w:spacing w:line="240" w:lineRule="auto"/>
        <w:ind w:firstLine="0"/>
        <w:jc w:val="both"/>
        <w:rPr>
          <w:rStyle w:val="FontStyle12"/>
          <w:sz w:val="24"/>
          <w:szCs w:val="24"/>
        </w:rPr>
      </w:pPr>
      <w:r w:rsidRPr="00535942">
        <w:rPr>
          <w:rStyle w:val="FontStyle12"/>
          <w:sz w:val="24"/>
          <w:szCs w:val="24"/>
        </w:rPr>
        <w:t xml:space="preserve">Контроль над предметными компетенциями учащихся осуществляется </w:t>
      </w:r>
      <w:proofErr w:type="gramStart"/>
      <w:r w:rsidRPr="00535942">
        <w:rPr>
          <w:rStyle w:val="FontStyle12"/>
          <w:sz w:val="24"/>
          <w:szCs w:val="24"/>
        </w:rPr>
        <w:t>через</w:t>
      </w:r>
      <w:proofErr w:type="gramEnd"/>
      <w:r w:rsidRPr="00535942">
        <w:rPr>
          <w:rStyle w:val="FontStyle12"/>
          <w:sz w:val="24"/>
          <w:szCs w:val="24"/>
        </w:rPr>
        <w:t>:</w:t>
      </w:r>
    </w:p>
    <w:p w:rsidR="007A3499" w:rsidRPr="00535942" w:rsidRDefault="00031D4C" w:rsidP="0041133A">
      <w:pPr>
        <w:pStyle w:val="Style4"/>
        <w:widowControl/>
        <w:tabs>
          <w:tab w:val="left" w:pos="706"/>
        </w:tabs>
        <w:spacing w:line="240" w:lineRule="auto"/>
        <w:ind w:firstLine="567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1. </w:t>
      </w:r>
      <w:r w:rsidR="007A3499" w:rsidRPr="00535942">
        <w:rPr>
          <w:rStyle w:val="FontStyle12"/>
          <w:sz w:val="24"/>
          <w:szCs w:val="24"/>
        </w:rPr>
        <w:t xml:space="preserve"> устные </w:t>
      </w:r>
      <w:proofErr w:type="spellStart"/>
      <w:r w:rsidR="007A3499" w:rsidRPr="00535942">
        <w:rPr>
          <w:rStyle w:val="FontStyle12"/>
          <w:sz w:val="24"/>
          <w:szCs w:val="24"/>
        </w:rPr>
        <w:t>работы</w:t>
      </w:r>
      <w:proofErr w:type="gramStart"/>
      <w:r w:rsidR="007A3499" w:rsidRPr="00535942">
        <w:rPr>
          <w:rStyle w:val="FontStyle12"/>
          <w:sz w:val="24"/>
          <w:szCs w:val="24"/>
        </w:rPr>
        <w:t>:у</w:t>
      </w:r>
      <w:proofErr w:type="gramEnd"/>
      <w:r w:rsidR="007A3499" w:rsidRPr="00535942">
        <w:rPr>
          <w:rStyle w:val="FontStyle12"/>
          <w:sz w:val="24"/>
          <w:szCs w:val="24"/>
        </w:rPr>
        <w:t>стный</w:t>
      </w:r>
      <w:proofErr w:type="spellEnd"/>
      <w:r w:rsidR="007A3499" w:rsidRPr="00535942">
        <w:rPr>
          <w:rStyle w:val="FontStyle12"/>
          <w:sz w:val="24"/>
          <w:szCs w:val="24"/>
        </w:rPr>
        <w:t xml:space="preserve"> счет, ответы на </w:t>
      </w:r>
      <w:proofErr w:type="spellStart"/>
      <w:r w:rsidR="007A3499" w:rsidRPr="00535942">
        <w:rPr>
          <w:rStyle w:val="FontStyle12"/>
          <w:sz w:val="24"/>
          <w:szCs w:val="24"/>
        </w:rPr>
        <w:t>вопросы,зачёты</w:t>
      </w:r>
      <w:proofErr w:type="spellEnd"/>
      <w:r w:rsidR="007A3499" w:rsidRPr="00535942">
        <w:rPr>
          <w:rStyle w:val="FontStyle12"/>
          <w:sz w:val="24"/>
          <w:szCs w:val="24"/>
        </w:rPr>
        <w:t xml:space="preserve"> по теории.</w:t>
      </w:r>
    </w:p>
    <w:p w:rsidR="007A3499" w:rsidRPr="00535942" w:rsidRDefault="00031D4C" w:rsidP="0041133A">
      <w:pPr>
        <w:pStyle w:val="Style4"/>
        <w:widowControl/>
        <w:tabs>
          <w:tab w:val="left" w:pos="706"/>
        </w:tabs>
        <w:spacing w:line="240" w:lineRule="auto"/>
        <w:ind w:firstLine="567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2. </w:t>
      </w:r>
      <w:r w:rsidR="007A3499" w:rsidRPr="00535942">
        <w:rPr>
          <w:rStyle w:val="FontStyle12"/>
          <w:sz w:val="24"/>
          <w:szCs w:val="24"/>
        </w:rPr>
        <w:t xml:space="preserve"> письменные работы: математические диктанты, </w:t>
      </w:r>
      <w:r w:rsidR="00232549">
        <w:rPr>
          <w:rStyle w:val="FontStyle12"/>
          <w:sz w:val="24"/>
          <w:szCs w:val="24"/>
        </w:rPr>
        <w:t>д</w:t>
      </w:r>
      <w:r w:rsidR="0041133A">
        <w:rPr>
          <w:rStyle w:val="FontStyle12"/>
          <w:sz w:val="24"/>
          <w:szCs w:val="24"/>
        </w:rPr>
        <w:t>омашние работы (</w:t>
      </w:r>
      <w:proofErr w:type="spellStart"/>
      <w:r w:rsidR="0041133A">
        <w:rPr>
          <w:rStyle w:val="FontStyle12"/>
          <w:sz w:val="24"/>
          <w:szCs w:val="24"/>
        </w:rPr>
        <w:t>индивидуальные</w:t>
      </w:r>
      <w:proofErr w:type="gramStart"/>
      <w:r w:rsidR="0041133A">
        <w:rPr>
          <w:rStyle w:val="FontStyle12"/>
          <w:sz w:val="24"/>
          <w:szCs w:val="24"/>
        </w:rPr>
        <w:t>,</w:t>
      </w:r>
      <w:r w:rsidR="007A3499" w:rsidRPr="00535942">
        <w:rPr>
          <w:rStyle w:val="FontStyle12"/>
          <w:sz w:val="24"/>
          <w:szCs w:val="24"/>
        </w:rPr>
        <w:t>т</w:t>
      </w:r>
      <w:proofErr w:type="gramEnd"/>
      <w:r w:rsidR="007A3499" w:rsidRPr="00535942">
        <w:rPr>
          <w:rStyle w:val="FontStyle12"/>
          <w:sz w:val="24"/>
          <w:szCs w:val="24"/>
        </w:rPr>
        <w:t>ворческие</w:t>
      </w:r>
      <w:proofErr w:type="spellEnd"/>
      <w:r w:rsidR="007A3499" w:rsidRPr="00535942">
        <w:rPr>
          <w:rStyle w:val="FontStyle12"/>
          <w:sz w:val="24"/>
          <w:szCs w:val="24"/>
        </w:rPr>
        <w:t>), самостоятельные работы (обучающие, п</w:t>
      </w:r>
      <w:r w:rsidR="0041133A">
        <w:rPr>
          <w:rStyle w:val="FontStyle12"/>
          <w:sz w:val="24"/>
          <w:szCs w:val="24"/>
        </w:rPr>
        <w:t xml:space="preserve">роверочные), контрольные работы </w:t>
      </w:r>
      <w:r w:rsidR="007A3499" w:rsidRPr="00535942">
        <w:rPr>
          <w:rStyle w:val="FontStyle12"/>
          <w:sz w:val="24"/>
          <w:szCs w:val="24"/>
        </w:rPr>
        <w:t>(текущие, итоговые),зачёты по практике.</w:t>
      </w:r>
    </w:p>
    <w:p w:rsidR="00232549" w:rsidRPr="004363C0" w:rsidRDefault="00232549" w:rsidP="005F4033">
      <w:pPr>
        <w:pStyle w:val="1"/>
        <w:tabs>
          <w:tab w:val="clear" w:pos="0"/>
          <w:tab w:val="clear" w:pos="900"/>
          <w:tab w:val="num" w:pos="432"/>
        </w:tabs>
        <w:rPr>
          <w:sz w:val="24"/>
        </w:rPr>
      </w:pPr>
    </w:p>
    <w:p w:rsidR="00F0073A" w:rsidRPr="004363C0" w:rsidRDefault="005F4033" w:rsidP="00F0073A">
      <w:pPr>
        <w:pStyle w:val="1"/>
        <w:tabs>
          <w:tab w:val="clear" w:pos="0"/>
          <w:tab w:val="clear" w:pos="900"/>
          <w:tab w:val="num" w:pos="432"/>
        </w:tabs>
        <w:jc w:val="center"/>
        <w:rPr>
          <w:sz w:val="24"/>
        </w:rPr>
      </w:pPr>
      <w:r w:rsidRPr="004363C0">
        <w:rPr>
          <w:sz w:val="24"/>
        </w:rPr>
        <w:t>Критерии и нормы оценки знаний, умений и н</w:t>
      </w:r>
      <w:r w:rsidR="00F0073A" w:rsidRPr="004363C0">
        <w:rPr>
          <w:sz w:val="24"/>
        </w:rPr>
        <w:t xml:space="preserve">авыков обучающихся </w:t>
      </w:r>
    </w:p>
    <w:p w:rsidR="005F4033" w:rsidRPr="004363C0" w:rsidRDefault="00F0073A" w:rsidP="00F0073A">
      <w:pPr>
        <w:pStyle w:val="1"/>
        <w:tabs>
          <w:tab w:val="clear" w:pos="0"/>
          <w:tab w:val="clear" w:pos="900"/>
          <w:tab w:val="num" w:pos="432"/>
        </w:tabs>
        <w:jc w:val="center"/>
        <w:rPr>
          <w:sz w:val="24"/>
        </w:rPr>
      </w:pPr>
      <w:r w:rsidRPr="004363C0">
        <w:rPr>
          <w:sz w:val="24"/>
        </w:rPr>
        <w:t>по геометрии</w:t>
      </w:r>
      <w:r w:rsidR="005F4033" w:rsidRPr="004363C0">
        <w:rPr>
          <w:sz w:val="24"/>
        </w:rPr>
        <w:t>.</w:t>
      </w:r>
    </w:p>
    <w:p w:rsidR="000D61ED" w:rsidRPr="004363C0" w:rsidRDefault="000D61ED" w:rsidP="000D61ED">
      <w:pPr>
        <w:pStyle w:val="1"/>
        <w:numPr>
          <w:ilvl w:val="0"/>
          <w:numId w:val="0"/>
        </w:numPr>
        <w:tabs>
          <w:tab w:val="clear" w:pos="900"/>
        </w:tabs>
        <w:rPr>
          <w:rFonts w:eastAsiaTheme="minorHAnsi"/>
          <w:b w:val="0"/>
          <w:bCs w:val="0"/>
          <w:sz w:val="24"/>
          <w:lang w:eastAsia="en-US"/>
        </w:rPr>
      </w:pPr>
    </w:p>
    <w:p w:rsidR="005F4033" w:rsidRPr="00F0073A" w:rsidRDefault="005F4033" w:rsidP="000D61ED">
      <w:pPr>
        <w:pStyle w:val="1"/>
        <w:numPr>
          <w:ilvl w:val="0"/>
          <w:numId w:val="0"/>
        </w:numPr>
        <w:tabs>
          <w:tab w:val="clear" w:pos="900"/>
        </w:tabs>
        <w:rPr>
          <w:i/>
          <w:sz w:val="24"/>
        </w:rPr>
      </w:pPr>
      <w:r w:rsidRPr="00F0073A">
        <w:rPr>
          <w:i/>
          <w:sz w:val="24"/>
        </w:rPr>
        <w:t xml:space="preserve">1. Оценка письменных контрольных работ обучающихся по </w:t>
      </w:r>
      <w:r w:rsidR="000D61ED" w:rsidRPr="00F0073A">
        <w:rPr>
          <w:i/>
          <w:sz w:val="24"/>
        </w:rPr>
        <w:t>геометрии:</w:t>
      </w:r>
    </w:p>
    <w:p w:rsidR="005F4033" w:rsidRPr="000D61ED" w:rsidRDefault="005F4033" w:rsidP="000D61ED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61ED">
        <w:rPr>
          <w:rFonts w:ascii="Times New Roman" w:hAnsi="Times New Roman" w:cs="Times New Roman"/>
          <w:bCs/>
          <w:iCs/>
          <w:sz w:val="24"/>
          <w:szCs w:val="24"/>
        </w:rPr>
        <w:t xml:space="preserve">Ответ оценивается отметкой </w:t>
      </w:r>
      <w:r w:rsidRPr="000D61ED">
        <w:rPr>
          <w:rFonts w:ascii="Times New Roman" w:hAnsi="Times New Roman" w:cs="Times New Roman"/>
          <w:b/>
          <w:bCs/>
          <w:iCs/>
          <w:sz w:val="24"/>
          <w:szCs w:val="24"/>
        </w:rPr>
        <w:t>«5»,</w:t>
      </w:r>
      <w:r w:rsidRPr="000D61ED">
        <w:rPr>
          <w:rFonts w:ascii="Times New Roman" w:hAnsi="Times New Roman" w:cs="Times New Roman"/>
          <w:bCs/>
          <w:iCs/>
          <w:sz w:val="24"/>
          <w:szCs w:val="24"/>
        </w:rPr>
        <w:t xml:space="preserve"> если: </w:t>
      </w:r>
    </w:p>
    <w:p w:rsidR="005F4033" w:rsidRPr="000D61ED" w:rsidRDefault="005F4033" w:rsidP="00D64CEB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1ED">
        <w:rPr>
          <w:rFonts w:ascii="Times New Roman" w:hAnsi="Times New Roman" w:cs="Times New Roman"/>
          <w:sz w:val="24"/>
          <w:szCs w:val="24"/>
        </w:rPr>
        <w:t>работа выполнена полностью;</w:t>
      </w:r>
    </w:p>
    <w:p w:rsidR="005F4033" w:rsidRPr="000D61ED" w:rsidRDefault="005F4033" w:rsidP="00D64CEB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1E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D61ED">
        <w:rPr>
          <w:rFonts w:ascii="Times New Roman" w:hAnsi="Times New Roman" w:cs="Times New Roman"/>
          <w:sz w:val="24"/>
          <w:szCs w:val="24"/>
        </w:rPr>
        <w:t>логических рассуждениях</w:t>
      </w:r>
      <w:proofErr w:type="gramEnd"/>
      <w:r w:rsidRPr="000D61ED">
        <w:rPr>
          <w:rFonts w:ascii="Times New Roman" w:hAnsi="Times New Roman" w:cs="Times New Roman"/>
          <w:sz w:val="24"/>
          <w:szCs w:val="24"/>
        </w:rPr>
        <w:t xml:space="preserve"> и обосновании решения нет пробелов и ошибок;</w:t>
      </w:r>
    </w:p>
    <w:p w:rsidR="005F4033" w:rsidRPr="000D61ED" w:rsidRDefault="005F4033" w:rsidP="00D64CEB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1ED">
        <w:rPr>
          <w:rFonts w:ascii="Times New Roman" w:hAnsi="Times New Roman" w:cs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5F4033" w:rsidRPr="000D61ED" w:rsidRDefault="005F4033" w:rsidP="000D61E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61ED">
        <w:rPr>
          <w:rFonts w:ascii="Times New Roman" w:hAnsi="Times New Roman" w:cs="Times New Roman"/>
          <w:sz w:val="24"/>
          <w:szCs w:val="24"/>
        </w:rPr>
        <w:t>Отметка «</w:t>
      </w:r>
      <w:r w:rsidRPr="000D61ED">
        <w:rPr>
          <w:rFonts w:ascii="Times New Roman" w:hAnsi="Times New Roman" w:cs="Times New Roman"/>
          <w:b/>
          <w:sz w:val="24"/>
          <w:szCs w:val="24"/>
        </w:rPr>
        <w:t>4</w:t>
      </w:r>
      <w:r w:rsidRPr="000D61ED">
        <w:rPr>
          <w:rFonts w:ascii="Times New Roman" w:hAnsi="Times New Roman" w:cs="Times New Roman"/>
          <w:sz w:val="24"/>
          <w:szCs w:val="24"/>
        </w:rPr>
        <w:t>» ставится в следующих случаях:</w:t>
      </w:r>
    </w:p>
    <w:p w:rsidR="005F4033" w:rsidRPr="000D61ED" w:rsidRDefault="005F4033" w:rsidP="00D64CEB">
      <w:pPr>
        <w:pStyle w:val="a6"/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61ED">
        <w:rPr>
          <w:rFonts w:ascii="Times New Roman" w:hAnsi="Times New Roman" w:cs="Times New Roman"/>
          <w:bCs/>
          <w:iCs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5F4033" w:rsidRPr="000D61ED" w:rsidRDefault="005F4033" w:rsidP="00D64CEB">
      <w:pPr>
        <w:pStyle w:val="a6"/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61ED">
        <w:rPr>
          <w:rFonts w:ascii="Times New Roman" w:hAnsi="Times New Roman" w:cs="Times New Roman"/>
          <w:bCs/>
          <w:iCs/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5F4033" w:rsidRPr="000D61ED" w:rsidRDefault="005F4033" w:rsidP="000D61E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61ED">
        <w:rPr>
          <w:rFonts w:ascii="Times New Roman" w:hAnsi="Times New Roman" w:cs="Times New Roman"/>
          <w:sz w:val="24"/>
          <w:szCs w:val="24"/>
        </w:rPr>
        <w:t>Отметка «</w:t>
      </w:r>
      <w:r w:rsidRPr="000D61ED">
        <w:rPr>
          <w:rFonts w:ascii="Times New Roman" w:hAnsi="Times New Roman" w:cs="Times New Roman"/>
          <w:b/>
          <w:sz w:val="24"/>
          <w:szCs w:val="24"/>
        </w:rPr>
        <w:t>3</w:t>
      </w:r>
      <w:r w:rsidRPr="000D61ED">
        <w:rPr>
          <w:rFonts w:ascii="Times New Roman" w:hAnsi="Times New Roman" w:cs="Times New Roman"/>
          <w:sz w:val="24"/>
          <w:szCs w:val="24"/>
        </w:rPr>
        <w:t>» ставится, если:</w:t>
      </w:r>
    </w:p>
    <w:p w:rsidR="005F4033" w:rsidRPr="000D61ED" w:rsidRDefault="005F4033" w:rsidP="00D64CEB">
      <w:pPr>
        <w:pStyle w:val="a6"/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61ED">
        <w:rPr>
          <w:rFonts w:ascii="Times New Roman" w:hAnsi="Times New Roman" w:cs="Times New Roman"/>
          <w:bCs/>
          <w:iCs/>
          <w:sz w:val="24"/>
          <w:szCs w:val="24"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0D61ED">
        <w:rPr>
          <w:rFonts w:ascii="Times New Roman" w:hAnsi="Times New Roman" w:cs="Times New Roman"/>
          <w:bCs/>
          <w:iCs/>
          <w:sz w:val="24"/>
          <w:szCs w:val="24"/>
        </w:rPr>
        <w:t>обучающийся</w:t>
      </w:r>
      <w:proofErr w:type="gramEnd"/>
      <w:r w:rsidRPr="000D61ED">
        <w:rPr>
          <w:rFonts w:ascii="Times New Roman" w:hAnsi="Times New Roman" w:cs="Times New Roman"/>
          <w:bCs/>
          <w:iCs/>
          <w:sz w:val="24"/>
          <w:szCs w:val="24"/>
        </w:rPr>
        <w:t xml:space="preserve"> обладает обязательными умениями по проверяемой теме.</w:t>
      </w:r>
    </w:p>
    <w:p w:rsidR="005F4033" w:rsidRPr="000D61ED" w:rsidRDefault="000D61ED" w:rsidP="000D61E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«</w:t>
      </w:r>
      <w:r w:rsidRPr="000D61ED">
        <w:rPr>
          <w:rFonts w:ascii="Times New Roman" w:hAnsi="Times New Roman" w:cs="Times New Roman"/>
          <w:b/>
          <w:sz w:val="24"/>
          <w:szCs w:val="24"/>
        </w:rPr>
        <w:t>2</w:t>
      </w:r>
      <w:r w:rsidR="005F4033" w:rsidRPr="000D61ED">
        <w:rPr>
          <w:rFonts w:ascii="Times New Roman" w:hAnsi="Times New Roman" w:cs="Times New Roman"/>
          <w:sz w:val="24"/>
          <w:szCs w:val="24"/>
        </w:rPr>
        <w:t>» ставится, если:</w:t>
      </w:r>
    </w:p>
    <w:p w:rsidR="005F4033" w:rsidRPr="000D61ED" w:rsidRDefault="005F4033" w:rsidP="00D64CEB">
      <w:pPr>
        <w:pStyle w:val="a6"/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61ED">
        <w:rPr>
          <w:rFonts w:ascii="Times New Roman" w:hAnsi="Times New Roman" w:cs="Times New Roman"/>
          <w:bCs/>
          <w:iCs/>
          <w:sz w:val="24"/>
          <w:szCs w:val="24"/>
        </w:rPr>
        <w:t xml:space="preserve">допущены существенные ошибки, показавшие, что </w:t>
      </w:r>
      <w:proofErr w:type="gramStart"/>
      <w:r w:rsidRPr="000D61ED">
        <w:rPr>
          <w:rFonts w:ascii="Times New Roman" w:hAnsi="Times New Roman" w:cs="Times New Roman"/>
          <w:bCs/>
          <w:iCs/>
          <w:sz w:val="24"/>
          <w:szCs w:val="24"/>
        </w:rPr>
        <w:t>обучающийся</w:t>
      </w:r>
      <w:proofErr w:type="gramEnd"/>
      <w:r w:rsidRPr="000D61ED">
        <w:rPr>
          <w:rFonts w:ascii="Times New Roman" w:hAnsi="Times New Roman" w:cs="Times New Roman"/>
          <w:bCs/>
          <w:iCs/>
          <w:sz w:val="24"/>
          <w:szCs w:val="24"/>
        </w:rPr>
        <w:t xml:space="preserve"> не обладает обязательными умениями по данной теме в полной мере. </w:t>
      </w:r>
    </w:p>
    <w:p w:rsidR="005F4033" w:rsidRPr="000D61ED" w:rsidRDefault="005F4033" w:rsidP="000D61ED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61ED">
        <w:rPr>
          <w:rFonts w:ascii="Times New Roman" w:hAnsi="Times New Roman" w:cs="Times New Roman"/>
          <w:sz w:val="24"/>
          <w:szCs w:val="24"/>
        </w:rPr>
        <w:t>Отметка «</w:t>
      </w:r>
      <w:r w:rsidRPr="000D61ED">
        <w:rPr>
          <w:rFonts w:ascii="Times New Roman" w:hAnsi="Times New Roman" w:cs="Times New Roman"/>
          <w:b/>
          <w:sz w:val="24"/>
          <w:szCs w:val="24"/>
        </w:rPr>
        <w:t>1</w:t>
      </w:r>
      <w:r w:rsidRPr="000D61ED">
        <w:rPr>
          <w:rFonts w:ascii="Times New Roman" w:hAnsi="Times New Roman" w:cs="Times New Roman"/>
          <w:sz w:val="24"/>
          <w:szCs w:val="24"/>
        </w:rPr>
        <w:t>» ставится, если:</w:t>
      </w:r>
    </w:p>
    <w:p w:rsidR="005F4033" w:rsidRPr="002F78ED" w:rsidRDefault="005F4033" w:rsidP="000D61ED">
      <w:pPr>
        <w:pStyle w:val="a6"/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61ED">
        <w:rPr>
          <w:rFonts w:ascii="Times New Roman" w:hAnsi="Times New Roman" w:cs="Times New Roman"/>
          <w:bCs/>
          <w:iCs/>
          <w:sz w:val="24"/>
          <w:szCs w:val="24"/>
        </w:rPr>
        <w:t xml:space="preserve">работа показала полное отсутствие у </w:t>
      </w:r>
      <w:proofErr w:type="gramStart"/>
      <w:r w:rsidRPr="000D61ED">
        <w:rPr>
          <w:rFonts w:ascii="Times New Roman" w:hAnsi="Times New Roman" w:cs="Times New Roman"/>
          <w:bCs/>
          <w:iCs/>
          <w:sz w:val="24"/>
          <w:szCs w:val="24"/>
        </w:rPr>
        <w:t>обучающегося</w:t>
      </w:r>
      <w:proofErr w:type="gramEnd"/>
      <w:r w:rsidRPr="000D61ED">
        <w:rPr>
          <w:rFonts w:ascii="Times New Roman" w:hAnsi="Times New Roman" w:cs="Times New Roman"/>
          <w:bCs/>
          <w:iCs/>
          <w:sz w:val="24"/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</w:p>
    <w:p w:rsidR="005F4033" w:rsidRPr="002F78ED" w:rsidRDefault="005F4033" w:rsidP="002F78ED">
      <w:pPr>
        <w:pStyle w:val="a6"/>
        <w:spacing w:line="240" w:lineRule="auto"/>
        <w:ind w:firstLine="540"/>
        <w:rPr>
          <w:rStyle w:val="FontStyle12"/>
          <w:bCs/>
          <w:iCs/>
          <w:sz w:val="24"/>
          <w:szCs w:val="24"/>
        </w:rPr>
      </w:pPr>
      <w:r w:rsidRPr="000D61ED">
        <w:rPr>
          <w:rFonts w:ascii="Times New Roman" w:hAnsi="Times New Roman" w:cs="Times New Roman"/>
          <w:bCs/>
          <w:iCs/>
          <w:sz w:val="24"/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0D61ED">
        <w:rPr>
          <w:rFonts w:ascii="Times New Roman" w:hAnsi="Times New Roman" w:cs="Times New Roman"/>
          <w:bCs/>
          <w:iCs/>
          <w:sz w:val="24"/>
          <w:szCs w:val="24"/>
        </w:rPr>
        <w:t>обучающемуся</w:t>
      </w:r>
      <w:proofErr w:type="gramEnd"/>
      <w:r w:rsidRPr="000D61ED">
        <w:rPr>
          <w:rFonts w:ascii="Times New Roman" w:hAnsi="Times New Roman" w:cs="Times New Roman"/>
          <w:bCs/>
          <w:iCs/>
          <w:sz w:val="24"/>
          <w:szCs w:val="24"/>
        </w:rPr>
        <w:t xml:space="preserve"> дополнительно после выполнения им каких-либо других заданий. </w:t>
      </w:r>
    </w:p>
    <w:p w:rsidR="00F0073A" w:rsidRPr="00F0073A" w:rsidRDefault="00F0073A" w:rsidP="00F0073A">
      <w:pPr>
        <w:pStyle w:val="1"/>
        <w:tabs>
          <w:tab w:val="clear" w:pos="0"/>
          <w:tab w:val="clear" w:pos="900"/>
          <w:tab w:val="num" w:pos="432"/>
        </w:tabs>
        <w:rPr>
          <w:i/>
          <w:sz w:val="24"/>
        </w:rPr>
      </w:pPr>
      <w:r w:rsidRPr="00F0073A">
        <w:rPr>
          <w:i/>
          <w:sz w:val="24"/>
        </w:rPr>
        <w:t>2. Оценка устных ответов обучающихся по геометрии:</w:t>
      </w:r>
    </w:p>
    <w:p w:rsidR="00F0073A" w:rsidRDefault="00F0073A" w:rsidP="00F0073A">
      <w:pPr>
        <w:pStyle w:val="western"/>
        <w:tabs>
          <w:tab w:val="num" w:pos="34"/>
        </w:tabs>
        <w:spacing w:before="0" w:beforeAutospacing="0" w:after="0"/>
        <w:ind w:firstLine="34"/>
        <w:jc w:val="left"/>
      </w:pPr>
    </w:p>
    <w:p w:rsidR="00F0073A" w:rsidRPr="002D7E6B" w:rsidRDefault="00F0073A" w:rsidP="00F0073A">
      <w:pPr>
        <w:pStyle w:val="western"/>
        <w:tabs>
          <w:tab w:val="num" w:pos="426"/>
        </w:tabs>
        <w:spacing w:before="0" w:beforeAutospacing="0" w:after="0"/>
        <w:ind w:firstLine="0"/>
        <w:jc w:val="left"/>
      </w:pPr>
      <w:r w:rsidRPr="002D7E6B">
        <w:t>Ответ оценивается отметкой «</w:t>
      </w:r>
      <w:r w:rsidRPr="002D7E6B">
        <w:rPr>
          <w:b/>
          <w:bCs/>
        </w:rPr>
        <w:t>5</w:t>
      </w:r>
      <w:r w:rsidRPr="002D7E6B">
        <w:t xml:space="preserve">», если ученик: </w:t>
      </w:r>
    </w:p>
    <w:p w:rsidR="00F0073A" w:rsidRPr="002D7E6B" w:rsidRDefault="00F0073A" w:rsidP="00D64CEB">
      <w:pPr>
        <w:pStyle w:val="western"/>
        <w:numPr>
          <w:ilvl w:val="0"/>
          <w:numId w:val="16"/>
        </w:numPr>
        <w:spacing w:before="0" w:beforeAutospacing="0" w:after="0"/>
      </w:pPr>
      <w:r w:rsidRPr="002D7E6B">
        <w:lastRenderedPageBreak/>
        <w:t>полно раскрыл содержание материала в объеме, предусмотренном программой и учебником;</w:t>
      </w:r>
    </w:p>
    <w:p w:rsidR="00F0073A" w:rsidRPr="002D7E6B" w:rsidRDefault="00F0073A" w:rsidP="00D64CEB">
      <w:pPr>
        <w:pStyle w:val="western"/>
        <w:numPr>
          <w:ilvl w:val="0"/>
          <w:numId w:val="16"/>
        </w:numPr>
        <w:spacing w:before="0" w:beforeAutospacing="0" w:after="0"/>
      </w:pPr>
      <w:r w:rsidRPr="002D7E6B"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F0073A" w:rsidRPr="002D7E6B" w:rsidRDefault="00F0073A" w:rsidP="00D64CEB">
      <w:pPr>
        <w:pStyle w:val="western"/>
        <w:numPr>
          <w:ilvl w:val="0"/>
          <w:numId w:val="16"/>
        </w:numPr>
        <w:spacing w:before="0" w:beforeAutospacing="0" w:after="0"/>
      </w:pPr>
      <w:r w:rsidRPr="002D7E6B">
        <w:t>правильно выполнил рисунки, чертежи, графики, сопутствующие ответу;</w:t>
      </w:r>
    </w:p>
    <w:p w:rsidR="00F0073A" w:rsidRPr="002D7E6B" w:rsidRDefault="00F0073A" w:rsidP="00D64CEB">
      <w:pPr>
        <w:pStyle w:val="western"/>
        <w:numPr>
          <w:ilvl w:val="0"/>
          <w:numId w:val="16"/>
        </w:numPr>
        <w:spacing w:before="0" w:beforeAutospacing="0" w:after="0"/>
      </w:pPr>
      <w:r w:rsidRPr="002D7E6B"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F0073A" w:rsidRPr="002D7E6B" w:rsidRDefault="00F0073A" w:rsidP="00D64CEB">
      <w:pPr>
        <w:pStyle w:val="western"/>
        <w:numPr>
          <w:ilvl w:val="0"/>
          <w:numId w:val="16"/>
        </w:numPr>
        <w:spacing w:before="0" w:beforeAutospacing="0" w:after="0"/>
      </w:pPr>
      <w:r w:rsidRPr="002D7E6B">
        <w:t xml:space="preserve">продемонстрировал знание теории ранее изученных сопутствующих тем, </w:t>
      </w:r>
      <w:proofErr w:type="spellStart"/>
      <w:r w:rsidRPr="002D7E6B">
        <w:t>сформированность</w:t>
      </w:r>
      <w:proofErr w:type="spellEnd"/>
      <w:r w:rsidRPr="002D7E6B">
        <w:t xml:space="preserve"> и устойчивость используемых при ответе умений и навыков;</w:t>
      </w:r>
    </w:p>
    <w:p w:rsidR="00F0073A" w:rsidRPr="002D7E6B" w:rsidRDefault="00F0073A" w:rsidP="00D64CEB">
      <w:pPr>
        <w:pStyle w:val="western"/>
        <w:numPr>
          <w:ilvl w:val="0"/>
          <w:numId w:val="16"/>
        </w:numPr>
        <w:spacing w:before="0" w:beforeAutospacing="0" w:after="0"/>
      </w:pPr>
      <w:r w:rsidRPr="002D7E6B">
        <w:t>отвечал самостоятельно, без наводящих вопросов учителя;</w:t>
      </w:r>
    </w:p>
    <w:p w:rsidR="00F0073A" w:rsidRDefault="00F0073A" w:rsidP="00D64CEB">
      <w:pPr>
        <w:pStyle w:val="western"/>
        <w:numPr>
          <w:ilvl w:val="0"/>
          <w:numId w:val="16"/>
        </w:numPr>
        <w:spacing w:before="0" w:beforeAutospacing="0" w:after="0"/>
      </w:pPr>
      <w:r w:rsidRPr="002D7E6B">
        <w:t xml:space="preserve">возможны одна – две неточности </w:t>
      </w:r>
      <w:proofErr w:type="gramStart"/>
      <w:r w:rsidRPr="002D7E6B">
        <w:t>при</w:t>
      </w:r>
      <w:proofErr w:type="gramEnd"/>
      <w:r w:rsidRPr="002D7E6B"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F0073A" w:rsidRPr="002D7E6B" w:rsidRDefault="00F0073A" w:rsidP="00F0073A">
      <w:pPr>
        <w:pStyle w:val="western"/>
        <w:spacing w:before="0" w:beforeAutospacing="0" w:after="0"/>
        <w:ind w:left="426" w:firstLine="0"/>
      </w:pPr>
    </w:p>
    <w:p w:rsidR="00F0073A" w:rsidRPr="002D7E6B" w:rsidRDefault="00F0073A" w:rsidP="00F0073A">
      <w:pPr>
        <w:pStyle w:val="western"/>
        <w:tabs>
          <w:tab w:val="num" w:pos="426"/>
        </w:tabs>
        <w:spacing w:before="0" w:beforeAutospacing="0" w:after="0"/>
        <w:ind w:firstLine="0"/>
        <w:jc w:val="left"/>
      </w:pPr>
      <w:r w:rsidRPr="002D7E6B">
        <w:t>Ответ оценивается отметкой «</w:t>
      </w:r>
      <w:r w:rsidRPr="002D7E6B">
        <w:rPr>
          <w:b/>
          <w:bCs/>
        </w:rPr>
        <w:t>4</w:t>
      </w:r>
      <w:r w:rsidRPr="002D7E6B">
        <w:t>», если удовлетворяет в основном требованиям на оценку «5», но при этом имеет один из недостатков:</w:t>
      </w:r>
    </w:p>
    <w:p w:rsidR="00F0073A" w:rsidRPr="002D7E6B" w:rsidRDefault="00F0073A" w:rsidP="00D64CEB">
      <w:pPr>
        <w:pStyle w:val="western"/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left="426" w:firstLine="0"/>
        <w:jc w:val="left"/>
      </w:pPr>
      <w:r w:rsidRPr="002D7E6B">
        <w:t>в изложении допущены небольшие пробелы, не исказившее математическое содержание ответа;</w:t>
      </w:r>
    </w:p>
    <w:p w:rsidR="00F0073A" w:rsidRPr="002D7E6B" w:rsidRDefault="00F0073A" w:rsidP="00D64CEB">
      <w:pPr>
        <w:pStyle w:val="western"/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left="426" w:firstLine="0"/>
        <w:jc w:val="left"/>
      </w:pPr>
      <w:r w:rsidRPr="002D7E6B">
        <w:t>допущены один – два недочета при освещении основного содержания ответа, исправленные после замечания учителя;</w:t>
      </w:r>
    </w:p>
    <w:p w:rsidR="00F0073A" w:rsidRDefault="00F0073A" w:rsidP="00D64CEB">
      <w:pPr>
        <w:pStyle w:val="western"/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left="426" w:firstLine="0"/>
        <w:jc w:val="left"/>
      </w:pPr>
      <w:r w:rsidRPr="002D7E6B"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F0073A" w:rsidRPr="002D7E6B" w:rsidRDefault="00F0073A" w:rsidP="00F0073A">
      <w:pPr>
        <w:pStyle w:val="western"/>
        <w:shd w:val="clear" w:color="auto" w:fill="FFFFFF"/>
        <w:tabs>
          <w:tab w:val="num" w:pos="426"/>
        </w:tabs>
        <w:spacing w:before="0" w:beforeAutospacing="0" w:after="0"/>
        <w:ind w:left="426" w:firstLine="0"/>
        <w:jc w:val="left"/>
      </w:pPr>
    </w:p>
    <w:p w:rsidR="00F0073A" w:rsidRPr="002D7E6B" w:rsidRDefault="00F0073A" w:rsidP="00F0073A">
      <w:pPr>
        <w:pStyle w:val="western"/>
        <w:tabs>
          <w:tab w:val="num" w:pos="426"/>
        </w:tabs>
        <w:spacing w:before="0" w:beforeAutospacing="0" w:after="0"/>
        <w:ind w:firstLine="0"/>
        <w:jc w:val="left"/>
      </w:pPr>
      <w:r w:rsidRPr="002D7E6B">
        <w:t>Отметка «</w:t>
      </w:r>
      <w:r w:rsidRPr="002D7E6B">
        <w:rPr>
          <w:b/>
          <w:bCs/>
        </w:rPr>
        <w:t>3</w:t>
      </w:r>
      <w:r w:rsidRPr="002D7E6B">
        <w:t>» ставится в следующих случаях:</w:t>
      </w:r>
    </w:p>
    <w:p w:rsidR="00F0073A" w:rsidRPr="002D7E6B" w:rsidRDefault="00F0073A" w:rsidP="00D64CEB">
      <w:pPr>
        <w:pStyle w:val="western"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num" w:pos="426"/>
        </w:tabs>
        <w:spacing w:before="0" w:beforeAutospacing="0" w:after="0"/>
        <w:ind w:left="426" w:firstLine="0"/>
        <w:jc w:val="left"/>
      </w:pPr>
      <w:r w:rsidRPr="002D7E6B"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F0073A" w:rsidRPr="002D7E6B" w:rsidRDefault="00F0073A" w:rsidP="00D64CEB">
      <w:pPr>
        <w:pStyle w:val="western"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num" w:pos="426"/>
        </w:tabs>
        <w:spacing w:before="0" w:beforeAutospacing="0" w:after="0"/>
        <w:ind w:left="426" w:firstLine="0"/>
        <w:jc w:val="left"/>
      </w:pPr>
      <w:r w:rsidRPr="002D7E6B"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F0073A" w:rsidRPr="002D7E6B" w:rsidRDefault="00F0073A" w:rsidP="00D64CEB">
      <w:pPr>
        <w:pStyle w:val="western"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num" w:pos="426"/>
        </w:tabs>
        <w:spacing w:before="0" w:beforeAutospacing="0" w:after="0"/>
        <w:ind w:left="426" w:firstLine="0"/>
        <w:jc w:val="left"/>
      </w:pPr>
      <w:r w:rsidRPr="002D7E6B"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F0073A" w:rsidRDefault="00F0073A" w:rsidP="00D64CEB">
      <w:pPr>
        <w:pStyle w:val="western"/>
        <w:numPr>
          <w:ilvl w:val="0"/>
          <w:numId w:val="14"/>
        </w:numPr>
        <w:shd w:val="clear" w:color="auto" w:fill="FFFFFF"/>
        <w:tabs>
          <w:tab w:val="clear" w:pos="720"/>
          <w:tab w:val="num" w:pos="0"/>
          <w:tab w:val="num" w:pos="426"/>
        </w:tabs>
        <w:spacing w:before="0" w:beforeAutospacing="0" w:after="0"/>
        <w:ind w:left="426" w:firstLine="0"/>
        <w:jc w:val="left"/>
      </w:pPr>
      <w:r w:rsidRPr="002D7E6B">
        <w:t xml:space="preserve">при достаточном знании теоретического материала </w:t>
      </w:r>
      <w:proofErr w:type="gramStart"/>
      <w:r w:rsidRPr="002D7E6B">
        <w:t>выявлена</w:t>
      </w:r>
      <w:proofErr w:type="gramEnd"/>
      <w:r w:rsidRPr="002D7E6B">
        <w:t xml:space="preserve"> недостаточная </w:t>
      </w:r>
      <w:proofErr w:type="spellStart"/>
      <w:r w:rsidRPr="002D7E6B">
        <w:t>сформированность</w:t>
      </w:r>
      <w:proofErr w:type="spellEnd"/>
      <w:r w:rsidRPr="002D7E6B">
        <w:t xml:space="preserve"> основных умений и навыков.</w:t>
      </w:r>
    </w:p>
    <w:p w:rsidR="00F0073A" w:rsidRPr="002D7E6B" w:rsidRDefault="00F0073A" w:rsidP="00F0073A">
      <w:pPr>
        <w:pStyle w:val="western"/>
        <w:shd w:val="clear" w:color="auto" w:fill="FFFFFF"/>
        <w:tabs>
          <w:tab w:val="num" w:pos="426"/>
        </w:tabs>
        <w:spacing w:before="0" w:beforeAutospacing="0" w:after="0"/>
        <w:ind w:left="426" w:firstLine="0"/>
        <w:jc w:val="left"/>
      </w:pPr>
    </w:p>
    <w:p w:rsidR="00F0073A" w:rsidRPr="002D7E6B" w:rsidRDefault="00F0073A" w:rsidP="00F0073A">
      <w:pPr>
        <w:pStyle w:val="western"/>
        <w:tabs>
          <w:tab w:val="num" w:pos="426"/>
        </w:tabs>
        <w:spacing w:before="0" w:beforeAutospacing="0" w:after="0"/>
        <w:ind w:firstLine="0"/>
        <w:jc w:val="left"/>
      </w:pPr>
      <w:r w:rsidRPr="002D7E6B">
        <w:t>Отметка «</w:t>
      </w:r>
      <w:r w:rsidRPr="002D7E6B">
        <w:rPr>
          <w:b/>
          <w:bCs/>
        </w:rPr>
        <w:t>2</w:t>
      </w:r>
      <w:r w:rsidRPr="002D7E6B">
        <w:t>» ставится в следующих случаях:</w:t>
      </w:r>
    </w:p>
    <w:p w:rsidR="00F0073A" w:rsidRPr="002D7E6B" w:rsidRDefault="00F0073A" w:rsidP="00D64CEB">
      <w:pPr>
        <w:pStyle w:val="western"/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left="426" w:firstLine="0"/>
        <w:jc w:val="left"/>
      </w:pPr>
      <w:r w:rsidRPr="002D7E6B">
        <w:t>не раскрыто основное содержание учебного материала;</w:t>
      </w:r>
    </w:p>
    <w:p w:rsidR="00F0073A" w:rsidRPr="002D7E6B" w:rsidRDefault="00F0073A" w:rsidP="00D64CEB">
      <w:pPr>
        <w:pStyle w:val="western"/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left="426" w:firstLine="0"/>
        <w:jc w:val="left"/>
      </w:pPr>
      <w:r w:rsidRPr="002D7E6B">
        <w:t>обнаружено незнание учеником большей или наиболее важной части учебного материала;</w:t>
      </w:r>
    </w:p>
    <w:p w:rsidR="00F0073A" w:rsidRDefault="00F0073A" w:rsidP="00D64CEB">
      <w:pPr>
        <w:pStyle w:val="western"/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left="426" w:firstLine="0"/>
        <w:jc w:val="left"/>
      </w:pPr>
      <w:r w:rsidRPr="002D7E6B"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F0073A" w:rsidRDefault="00F0073A" w:rsidP="00F0073A">
      <w:pPr>
        <w:pStyle w:val="western"/>
        <w:shd w:val="clear" w:color="auto" w:fill="FFFFFF"/>
        <w:tabs>
          <w:tab w:val="num" w:pos="426"/>
        </w:tabs>
        <w:spacing w:before="0" w:beforeAutospacing="0" w:after="0"/>
        <w:ind w:left="426" w:firstLine="0"/>
        <w:jc w:val="left"/>
      </w:pPr>
    </w:p>
    <w:p w:rsidR="00F0073A" w:rsidRPr="00150BEE" w:rsidRDefault="00F0073A" w:rsidP="00F0073A">
      <w:pPr>
        <w:pStyle w:val="a6"/>
        <w:tabs>
          <w:tab w:val="num" w:pos="426"/>
          <w:tab w:val="left" w:pos="540"/>
        </w:tabs>
        <w:spacing w:line="240" w:lineRule="auto"/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150BEE">
        <w:rPr>
          <w:rFonts w:ascii="Times New Roman" w:hAnsi="Times New Roman" w:cs="Times New Roman"/>
          <w:color w:val="000000"/>
          <w:sz w:val="24"/>
          <w:szCs w:val="24"/>
        </w:rPr>
        <w:t>Отметка «</w:t>
      </w:r>
      <w:r w:rsidRPr="00150BEE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150BEE">
        <w:rPr>
          <w:rFonts w:ascii="Times New Roman" w:hAnsi="Times New Roman" w:cs="Times New Roman"/>
          <w:color w:val="000000"/>
          <w:sz w:val="24"/>
          <w:szCs w:val="24"/>
        </w:rPr>
        <w:t>» ставится, если:</w:t>
      </w:r>
    </w:p>
    <w:p w:rsidR="00F0073A" w:rsidRDefault="00F0073A" w:rsidP="00F0073A">
      <w:pPr>
        <w:widowControl w:val="0"/>
        <w:tabs>
          <w:tab w:val="num" w:pos="426"/>
          <w:tab w:val="left" w:pos="540"/>
        </w:tabs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BEE">
        <w:rPr>
          <w:rFonts w:ascii="Times New Roman" w:hAnsi="Times New Roman" w:cs="Times New Roman"/>
          <w:color w:val="000000"/>
          <w:sz w:val="24"/>
          <w:szCs w:val="24"/>
        </w:rPr>
        <w:t xml:space="preserve">ученик обнаружил полное незнание и непонимание изучаемого учебного материала или </w:t>
      </w:r>
    </w:p>
    <w:p w:rsidR="00F0073A" w:rsidRPr="002F78ED" w:rsidRDefault="00F0073A" w:rsidP="002F78ED">
      <w:pPr>
        <w:widowControl w:val="0"/>
        <w:tabs>
          <w:tab w:val="num" w:pos="426"/>
          <w:tab w:val="left" w:pos="540"/>
        </w:tabs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0BE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 смог ответить ни на один из поставленных вопросов по изученному материалу.</w:t>
      </w:r>
    </w:p>
    <w:p w:rsidR="00F0073A" w:rsidRPr="00AF0221" w:rsidRDefault="00F0073A" w:rsidP="00F007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221">
        <w:rPr>
          <w:rFonts w:ascii="Times New Roman" w:hAnsi="Times New Roman" w:cs="Times New Roman"/>
          <w:b/>
          <w:bCs/>
          <w:sz w:val="24"/>
          <w:szCs w:val="24"/>
        </w:rPr>
        <w:t>Общая классификация ошибок.</w:t>
      </w:r>
    </w:p>
    <w:p w:rsidR="00F0073A" w:rsidRPr="00AF0221" w:rsidRDefault="00F0073A" w:rsidP="00F0073A">
      <w:pPr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F0073A" w:rsidRPr="00AF0221" w:rsidRDefault="00F0073A" w:rsidP="00F007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221">
        <w:rPr>
          <w:rFonts w:ascii="Times New Roman" w:hAnsi="Times New Roman" w:cs="Times New Roman"/>
          <w:b/>
          <w:bCs/>
          <w:sz w:val="24"/>
          <w:szCs w:val="24"/>
        </w:rPr>
        <w:t>Грубыми считаются ошибки: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незнание наименований единиц измерения;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неумение выделить в ответе главное;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неумение применять знания, алгоритмы для решения задач;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неумение делать выводы и обобщения;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неумение читать и строить графики;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неумение пользоваться первоисточниками, учебником и справочниками;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потеря корня или сохранение постороннего корня;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отбрасывание без объяснений одного из них;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равнозначные им ошибки;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вычислительные ошибки, если они не являются опиской;</w:t>
      </w:r>
    </w:p>
    <w:p w:rsidR="00F0073A" w:rsidRPr="002F78ED" w:rsidRDefault="00F0073A" w:rsidP="00F0073A">
      <w:pPr>
        <w:pStyle w:val="a5"/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логические ошибки.</w:t>
      </w:r>
    </w:p>
    <w:p w:rsidR="00F0073A" w:rsidRPr="00AF0221" w:rsidRDefault="00F0073A" w:rsidP="00F0073A">
      <w:pPr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 xml:space="preserve"> К </w:t>
      </w:r>
      <w:r w:rsidRPr="00AF0221">
        <w:rPr>
          <w:rFonts w:ascii="Times New Roman" w:hAnsi="Times New Roman" w:cs="Times New Roman"/>
          <w:b/>
          <w:bCs/>
          <w:sz w:val="24"/>
          <w:szCs w:val="24"/>
        </w:rPr>
        <w:t>негрубым ошибкам</w:t>
      </w:r>
      <w:r w:rsidRPr="00AF0221">
        <w:rPr>
          <w:rFonts w:ascii="Times New Roman" w:hAnsi="Times New Roman" w:cs="Times New Roman"/>
          <w:sz w:val="24"/>
          <w:szCs w:val="24"/>
        </w:rPr>
        <w:t xml:space="preserve"> следует отнести:</w:t>
      </w:r>
    </w:p>
    <w:p w:rsidR="00F0073A" w:rsidRPr="00AF0221" w:rsidRDefault="00F0073A" w:rsidP="00D64CEB">
      <w:pPr>
        <w:widowControl w:val="0"/>
        <w:numPr>
          <w:ilvl w:val="2"/>
          <w:numId w:val="11"/>
        </w:numPr>
        <w:tabs>
          <w:tab w:val="clear" w:pos="2340"/>
          <w:tab w:val="left" w:pos="0"/>
          <w:tab w:val="left" w:pos="851"/>
        </w:tabs>
        <w:suppressAutoHyphens/>
        <w:autoSpaceDE w:val="0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Pr="00AF0221">
        <w:rPr>
          <w:rFonts w:ascii="Times New Roman" w:hAnsi="Times New Roman" w:cs="Times New Roman"/>
          <w:sz w:val="24"/>
          <w:szCs w:val="24"/>
        </w:rPr>
        <w:t>второстепенными</w:t>
      </w:r>
      <w:proofErr w:type="gramEnd"/>
      <w:r w:rsidRPr="00AF0221">
        <w:rPr>
          <w:rFonts w:ascii="Times New Roman" w:hAnsi="Times New Roman" w:cs="Times New Roman"/>
          <w:sz w:val="24"/>
          <w:szCs w:val="24"/>
        </w:rPr>
        <w:t>;</w:t>
      </w:r>
    </w:p>
    <w:p w:rsidR="00F0073A" w:rsidRPr="00AF0221" w:rsidRDefault="00F0073A" w:rsidP="00D64CEB">
      <w:pPr>
        <w:widowControl w:val="0"/>
        <w:numPr>
          <w:ilvl w:val="2"/>
          <w:numId w:val="11"/>
        </w:numPr>
        <w:tabs>
          <w:tab w:val="clear" w:pos="2340"/>
          <w:tab w:val="left" w:pos="0"/>
          <w:tab w:val="left" w:pos="851"/>
        </w:tabs>
        <w:suppressAutoHyphens/>
        <w:autoSpaceDE w:val="0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неточность графика;</w:t>
      </w:r>
    </w:p>
    <w:p w:rsidR="00F0073A" w:rsidRPr="00AF0221" w:rsidRDefault="00F0073A" w:rsidP="00D64CEB">
      <w:pPr>
        <w:widowControl w:val="0"/>
        <w:numPr>
          <w:ilvl w:val="2"/>
          <w:numId w:val="11"/>
        </w:numPr>
        <w:tabs>
          <w:tab w:val="clear" w:pos="2340"/>
          <w:tab w:val="left" w:pos="0"/>
          <w:tab w:val="left" w:pos="851"/>
        </w:tabs>
        <w:suppressAutoHyphens/>
        <w:autoSpaceDE w:val="0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AF0221">
        <w:rPr>
          <w:rFonts w:ascii="Times New Roman" w:hAnsi="Times New Roman" w:cs="Times New Roman"/>
          <w:sz w:val="24"/>
          <w:szCs w:val="24"/>
        </w:rPr>
        <w:t>второстепенными</w:t>
      </w:r>
      <w:proofErr w:type="gramEnd"/>
      <w:r w:rsidRPr="00AF0221">
        <w:rPr>
          <w:rFonts w:ascii="Times New Roman" w:hAnsi="Times New Roman" w:cs="Times New Roman"/>
          <w:sz w:val="24"/>
          <w:szCs w:val="24"/>
        </w:rPr>
        <w:t>);</w:t>
      </w:r>
    </w:p>
    <w:p w:rsidR="00F0073A" w:rsidRPr="00AF0221" w:rsidRDefault="00F0073A" w:rsidP="00D64CEB">
      <w:pPr>
        <w:widowControl w:val="0"/>
        <w:numPr>
          <w:ilvl w:val="2"/>
          <w:numId w:val="11"/>
        </w:numPr>
        <w:tabs>
          <w:tab w:val="clear" w:pos="2340"/>
          <w:tab w:val="left" w:pos="0"/>
          <w:tab w:val="left" w:pos="851"/>
        </w:tabs>
        <w:suppressAutoHyphens/>
        <w:autoSpaceDE w:val="0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нерациональные методы работы со справочной и другой литературой;</w:t>
      </w:r>
    </w:p>
    <w:p w:rsidR="00F0073A" w:rsidRPr="00AF0221" w:rsidRDefault="00F0073A" w:rsidP="00D64CEB">
      <w:pPr>
        <w:widowControl w:val="0"/>
        <w:numPr>
          <w:ilvl w:val="2"/>
          <w:numId w:val="11"/>
        </w:numPr>
        <w:tabs>
          <w:tab w:val="clear" w:pos="2340"/>
          <w:tab w:val="left" w:pos="0"/>
          <w:tab w:val="left" w:pos="851"/>
        </w:tabs>
        <w:suppressAutoHyphens/>
        <w:autoSpaceDE w:val="0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неумение решать задачи, выполнять задания в общем виде.</w:t>
      </w:r>
    </w:p>
    <w:p w:rsidR="00F0073A" w:rsidRPr="00AF0221" w:rsidRDefault="00F0073A" w:rsidP="00F0073A">
      <w:pPr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b/>
          <w:bCs/>
          <w:sz w:val="24"/>
          <w:szCs w:val="24"/>
        </w:rPr>
        <w:t>Недочетами</w:t>
      </w:r>
      <w:r w:rsidRPr="00AF022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F0073A" w:rsidRPr="00AF0221" w:rsidRDefault="00F0073A" w:rsidP="00D64CEB">
      <w:pPr>
        <w:pStyle w:val="a5"/>
        <w:widowControl w:val="0"/>
        <w:numPr>
          <w:ilvl w:val="0"/>
          <w:numId w:val="1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нерациональные приемы вычислений и преобразований;</w:t>
      </w:r>
    </w:p>
    <w:p w:rsidR="0055366D" w:rsidRPr="002902BC" w:rsidRDefault="00F0073A" w:rsidP="002902BC">
      <w:pPr>
        <w:pStyle w:val="a5"/>
        <w:widowControl w:val="0"/>
        <w:numPr>
          <w:ilvl w:val="0"/>
          <w:numId w:val="1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21">
        <w:rPr>
          <w:rFonts w:ascii="Times New Roman" w:hAnsi="Times New Roman" w:cs="Times New Roman"/>
          <w:sz w:val="24"/>
          <w:szCs w:val="24"/>
        </w:rPr>
        <w:t>небрежное выполнение записей, чертежей, схем, графиков.</w:t>
      </w:r>
    </w:p>
    <w:p w:rsidR="0055366D" w:rsidRDefault="0055366D" w:rsidP="0055366D">
      <w:pPr>
        <w:pStyle w:val="a5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66D">
        <w:rPr>
          <w:rFonts w:ascii="Times New Roman" w:hAnsi="Times New Roman" w:cs="Times New Roman"/>
          <w:b/>
          <w:sz w:val="24"/>
          <w:szCs w:val="24"/>
        </w:rPr>
        <w:t>Место предмета в базисном учебном плане</w:t>
      </w:r>
    </w:p>
    <w:p w:rsidR="00DA6D08" w:rsidRPr="002902BC" w:rsidRDefault="00A839F0" w:rsidP="00290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B89">
        <w:rPr>
          <w:rFonts w:ascii="Times New Roman" w:hAnsi="Times New Roman"/>
          <w:sz w:val="24"/>
          <w:szCs w:val="24"/>
        </w:rPr>
        <w:t>В соответствии с федеральным базисным учебным планом для образовательных уч</w:t>
      </w:r>
      <w:r>
        <w:rPr>
          <w:rFonts w:ascii="Times New Roman" w:hAnsi="Times New Roman"/>
          <w:sz w:val="24"/>
          <w:szCs w:val="24"/>
        </w:rPr>
        <w:t>реждений РФ на изучение геометрии в 9</w:t>
      </w:r>
      <w:r w:rsidRPr="00A44B89">
        <w:rPr>
          <w:rFonts w:ascii="Times New Roman" w:hAnsi="Times New Roman"/>
          <w:sz w:val="24"/>
          <w:szCs w:val="24"/>
        </w:rPr>
        <w:t xml:space="preserve"> классе отво</w:t>
      </w:r>
      <w:r>
        <w:rPr>
          <w:rFonts w:ascii="Times New Roman" w:hAnsi="Times New Roman"/>
          <w:sz w:val="24"/>
          <w:szCs w:val="24"/>
        </w:rPr>
        <w:t>дится 68</w:t>
      </w:r>
      <w:r w:rsidRPr="00A44B89">
        <w:rPr>
          <w:rFonts w:ascii="Times New Roman" w:hAnsi="Times New Roman"/>
          <w:sz w:val="24"/>
          <w:szCs w:val="24"/>
        </w:rPr>
        <w:t xml:space="preserve"> часов.  </w:t>
      </w:r>
      <w:r w:rsidR="00EB18E0">
        <w:rPr>
          <w:rFonts w:ascii="Times New Roman" w:hAnsi="Times New Roman"/>
          <w:sz w:val="24"/>
          <w:szCs w:val="24"/>
        </w:rPr>
        <w:t xml:space="preserve">Планирование будет </w:t>
      </w:r>
      <w:proofErr w:type="spellStart"/>
      <w:r w:rsidR="00EB18E0">
        <w:rPr>
          <w:rFonts w:ascii="Times New Roman" w:hAnsi="Times New Roman"/>
          <w:sz w:val="24"/>
          <w:szCs w:val="24"/>
        </w:rPr>
        <w:t>подтвержено</w:t>
      </w:r>
      <w:proofErr w:type="spellEnd"/>
      <w:r w:rsidR="00EB18E0">
        <w:rPr>
          <w:rFonts w:ascii="Times New Roman" w:hAnsi="Times New Roman"/>
          <w:sz w:val="24"/>
          <w:szCs w:val="24"/>
        </w:rPr>
        <w:t xml:space="preserve"> корректировки в зависимости от праздничных и выходных дней.</w:t>
      </w:r>
    </w:p>
    <w:p w:rsidR="0055366D" w:rsidRPr="0055366D" w:rsidRDefault="0055366D" w:rsidP="00770927">
      <w:pPr>
        <w:pStyle w:val="a5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66D">
        <w:rPr>
          <w:rFonts w:ascii="Times New Roman" w:hAnsi="Times New Roman" w:cs="Times New Roman"/>
          <w:b/>
          <w:sz w:val="24"/>
          <w:szCs w:val="24"/>
        </w:rPr>
        <w:t>Изменения, внесенные в авторскую учебную программу и их обоснование:</w:t>
      </w:r>
    </w:p>
    <w:p w:rsidR="00F0073A" w:rsidRDefault="0055366D" w:rsidP="002902B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66D">
        <w:rPr>
          <w:rStyle w:val="apple-style-span"/>
          <w:rFonts w:ascii="Times New Roman" w:hAnsi="Times New Roman" w:cs="Times New Roman"/>
          <w:sz w:val="24"/>
          <w:szCs w:val="24"/>
        </w:rPr>
        <w:t xml:space="preserve">            В начале учебного года данной рабочей программой предусмотрено повторение ма</w:t>
      </w:r>
      <w:r w:rsidR="0031797A">
        <w:rPr>
          <w:rStyle w:val="apple-style-span"/>
          <w:rFonts w:ascii="Times New Roman" w:hAnsi="Times New Roman" w:cs="Times New Roman"/>
          <w:sz w:val="24"/>
          <w:szCs w:val="24"/>
        </w:rPr>
        <w:t xml:space="preserve">териала 8 класса в </w:t>
      </w:r>
      <w:proofErr w:type="spellStart"/>
      <w:r w:rsidR="0031797A">
        <w:rPr>
          <w:rStyle w:val="apple-style-span"/>
          <w:rFonts w:ascii="Times New Roman" w:hAnsi="Times New Roman" w:cs="Times New Roman"/>
          <w:sz w:val="24"/>
          <w:szCs w:val="24"/>
        </w:rPr>
        <w:t>обьёме</w:t>
      </w:r>
      <w:proofErr w:type="spellEnd"/>
      <w:r w:rsidR="0031797A">
        <w:rPr>
          <w:rStyle w:val="apple-style-span"/>
          <w:rFonts w:ascii="Times New Roman" w:hAnsi="Times New Roman" w:cs="Times New Roman"/>
          <w:sz w:val="24"/>
          <w:szCs w:val="24"/>
        </w:rPr>
        <w:t xml:space="preserve"> 2 часов</w:t>
      </w:r>
      <w:r w:rsidRPr="0055366D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r w:rsidRPr="0055366D">
        <w:rPr>
          <w:rFonts w:ascii="Times New Roman" w:hAnsi="Times New Roman" w:cs="Times New Roman"/>
          <w:sz w:val="24"/>
          <w:szCs w:val="24"/>
        </w:rPr>
        <w:t xml:space="preserve">В соответствии с планом </w:t>
      </w:r>
      <w:proofErr w:type="spellStart"/>
      <w:r w:rsidRPr="0055366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5366D">
        <w:rPr>
          <w:rFonts w:ascii="Times New Roman" w:hAnsi="Times New Roman" w:cs="Times New Roman"/>
          <w:sz w:val="24"/>
          <w:szCs w:val="24"/>
        </w:rPr>
        <w:t xml:space="preserve"> контроля с целью изучения преподавания предметов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890A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в связи с включением заданий по геометрии в экзамен </w:t>
      </w:r>
      <w:r w:rsidRPr="0055366D">
        <w:rPr>
          <w:rFonts w:ascii="Times New Roman" w:hAnsi="Times New Roman" w:cs="Times New Roman"/>
          <w:sz w:val="24"/>
          <w:szCs w:val="24"/>
        </w:rPr>
        <w:t xml:space="preserve">  за курс основной школы </w:t>
      </w:r>
      <w:r w:rsidR="00EE3DB3">
        <w:rPr>
          <w:rFonts w:ascii="Times New Roman" w:hAnsi="Times New Roman" w:cs="Times New Roman"/>
          <w:bCs/>
          <w:iCs/>
          <w:sz w:val="24"/>
          <w:szCs w:val="24"/>
        </w:rPr>
        <w:t>в формате ОГЭ</w:t>
      </w:r>
      <w:r>
        <w:rPr>
          <w:rFonts w:ascii="Times New Roman" w:hAnsi="Times New Roman" w:cs="Times New Roman"/>
          <w:sz w:val="24"/>
          <w:szCs w:val="24"/>
        </w:rPr>
        <w:t xml:space="preserve">,  добавлена </w:t>
      </w:r>
      <w:r w:rsidRPr="0055366D">
        <w:rPr>
          <w:rFonts w:ascii="Times New Roman" w:hAnsi="Times New Roman" w:cs="Times New Roman"/>
          <w:sz w:val="24"/>
          <w:szCs w:val="24"/>
        </w:rPr>
        <w:t>входная контрольная работ</w:t>
      </w:r>
      <w:r>
        <w:rPr>
          <w:rFonts w:ascii="Times New Roman" w:hAnsi="Times New Roman" w:cs="Times New Roman"/>
          <w:sz w:val="24"/>
          <w:szCs w:val="24"/>
        </w:rPr>
        <w:t xml:space="preserve">а (за курс </w:t>
      </w:r>
      <w:r w:rsidR="0031797A">
        <w:rPr>
          <w:rFonts w:ascii="Times New Roman" w:hAnsi="Times New Roman" w:cs="Times New Roman"/>
          <w:sz w:val="24"/>
          <w:szCs w:val="24"/>
        </w:rPr>
        <w:t>7-8 классов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890A1D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55366D">
        <w:rPr>
          <w:rFonts w:ascii="Times New Roman" w:hAnsi="Times New Roman" w:cs="Times New Roman"/>
          <w:sz w:val="24"/>
          <w:szCs w:val="24"/>
        </w:rPr>
        <w:t>изменено соотношение часов на</w:t>
      </w:r>
      <w:r w:rsidR="0031797A">
        <w:rPr>
          <w:rFonts w:ascii="Times New Roman" w:hAnsi="Times New Roman" w:cs="Times New Roman"/>
          <w:sz w:val="24"/>
          <w:szCs w:val="24"/>
        </w:rPr>
        <w:t xml:space="preserve"> раздел «Итоговое п</w:t>
      </w:r>
      <w:r w:rsidRPr="0055366D">
        <w:rPr>
          <w:rFonts w:ascii="Times New Roman" w:hAnsi="Times New Roman" w:cs="Times New Roman"/>
          <w:sz w:val="24"/>
          <w:szCs w:val="24"/>
        </w:rPr>
        <w:t xml:space="preserve">овторение». Вместо предложенных в авторской программе </w:t>
      </w:r>
      <w:r w:rsidR="00EA0771">
        <w:rPr>
          <w:rFonts w:ascii="Times New Roman" w:hAnsi="Times New Roman" w:cs="Times New Roman"/>
          <w:sz w:val="24"/>
          <w:szCs w:val="24"/>
        </w:rPr>
        <w:t>9 часов, в рабочей программе 6</w:t>
      </w:r>
      <w:r>
        <w:rPr>
          <w:rFonts w:ascii="Times New Roman" w:hAnsi="Times New Roman" w:cs="Times New Roman"/>
          <w:sz w:val="24"/>
          <w:szCs w:val="24"/>
        </w:rPr>
        <w:t xml:space="preserve"> часов. </w:t>
      </w:r>
    </w:p>
    <w:p w:rsidR="00563591" w:rsidRPr="005F7EE5" w:rsidRDefault="00F0073A" w:rsidP="005F7E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>Характеристика основных содержательных линий</w:t>
      </w:r>
    </w:p>
    <w:p w:rsidR="007A3499" w:rsidRPr="005F7EE5" w:rsidRDefault="001E4257" w:rsidP="005F7EE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EE330C" w:rsidRPr="005F7E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Векторы </w:t>
      </w:r>
      <w:r w:rsidR="00770927" w:rsidRPr="005F7EE5">
        <w:rPr>
          <w:rFonts w:ascii="Times New Roman" w:hAnsi="Times New Roman" w:cs="Times New Roman"/>
          <w:b/>
          <w:bCs/>
          <w:sz w:val="24"/>
          <w:szCs w:val="24"/>
          <w:u w:val="single"/>
        </w:rPr>
        <w:t>(8 ч</w:t>
      </w:r>
      <w:proofErr w:type="gramStart"/>
      <w:r w:rsidR="00770927" w:rsidRPr="005F7E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)</w:t>
      </w:r>
      <w:proofErr w:type="gramEnd"/>
    </w:p>
    <w:p w:rsidR="00EE330C" w:rsidRPr="005F7EE5" w:rsidRDefault="007A3499" w:rsidP="005F7EE5">
      <w:pPr>
        <w:pStyle w:val="ad"/>
        <w:jc w:val="both"/>
        <w:rPr>
          <w:rFonts w:ascii="Times New Roman" w:hAnsi="Times New Roman" w:cs="Times New Roman"/>
          <w:w w:val="112"/>
        </w:rPr>
      </w:pPr>
      <w:r w:rsidRPr="005F7EE5">
        <w:rPr>
          <w:rFonts w:ascii="Times New Roman" w:hAnsi="Times New Roman" w:cs="Times New Roman"/>
          <w:w w:val="112"/>
        </w:rPr>
        <w:lastRenderedPageBreak/>
        <w:t xml:space="preserve">Понятие вектора. Равенство векторов. Сложение и вычитание векторов. Умножение вектора на число. </w:t>
      </w:r>
    </w:p>
    <w:p w:rsidR="00EE330C" w:rsidRPr="005F7EE5" w:rsidRDefault="00770927" w:rsidP="005F7EE5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>Цель:</w:t>
      </w:r>
      <w:r w:rsidRPr="005F7EE5">
        <w:rPr>
          <w:rFonts w:ascii="Times New Roman" w:hAnsi="Times New Roman" w:cs="Times New Roman"/>
          <w:sz w:val="24"/>
          <w:szCs w:val="24"/>
        </w:rPr>
        <w:t xml:space="preserve">  учить </w:t>
      </w:r>
      <w:proofErr w:type="gramStart"/>
      <w:r w:rsidRPr="005F7EE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F7EE5">
        <w:rPr>
          <w:rFonts w:ascii="Times New Roman" w:hAnsi="Times New Roman" w:cs="Times New Roman"/>
          <w:sz w:val="24"/>
          <w:szCs w:val="24"/>
        </w:rPr>
        <w:t xml:space="preserve"> выполнять действия над векторами как направленными отрезками</w:t>
      </w:r>
      <w:r w:rsidR="00EE330C" w:rsidRPr="005F7EE5">
        <w:rPr>
          <w:rFonts w:ascii="Times New Roman" w:hAnsi="Times New Roman" w:cs="Times New Roman"/>
          <w:sz w:val="24"/>
          <w:szCs w:val="24"/>
        </w:rPr>
        <w:t>.</w:t>
      </w:r>
    </w:p>
    <w:p w:rsidR="00770927" w:rsidRPr="005F7EE5" w:rsidRDefault="00770927" w:rsidP="005F7EE5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 xml:space="preserve">Знать и понимать: </w:t>
      </w:r>
    </w:p>
    <w:p w:rsidR="00770927" w:rsidRPr="005F7EE5" w:rsidRDefault="00770927" w:rsidP="005F7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понятия вектора, нулевого вектора, длины вектора, коллинеарных векторов, равенства векторов;</w:t>
      </w:r>
    </w:p>
    <w:p w:rsidR="00770927" w:rsidRPr="005F7EE5" w:rsidRDefault="00770927" w:rsidP="005F7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операции над векторами в геометрической форме (правило треугольника, правило параллелограмма, правило многоугольника, правило построения разности векторов и вектора, получающегося при  умножении вектора на число)</w:t>
      </w:r>
      <w:proofErr w:type="gramStart"/>
      <w:r w:rsidRPr="005F7EE5">
        <w:rPr>
          <w:rFonts w:ascii="Times New Roman" w:hAnsi="Times New Roman" w:cs="Times New Roman"/>
          <w:sz w:val="24"/>
          <w:szCs w:val="24"/>
        </w:rPr>
        <w:t>;з</w:t>
      </w:r>
      <w:proofErr w:type="gramEnd"/>
      <w:r w:rsidRPr="005F7EE5">
        <w:rPr>
          <w:rFonts w:ascii="Times New Roman" w:hAnsi="Times New Roman" w:cs="Times New Roman"/>
          <w:sz w:val="24"/>
          <w:szCs w:val="24"/>
        </w:rPr>
        <w:t>аконы сложения векторов, умножения вектора на число;</w:t>
      </w:r>
    </w:p>
    <w:p w:rsidR="00770927" w:rsidRPr="005F7EE5" w:rsidRDefault="00770927" w:rsidP="005F7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формулу для вычисления средней линии трапеции.</w:t>
      </w:r>
    </w:p>
    <w:p w:rsidR="00770927" w:rsidRPr="005F7EE5" w:rsidRDefault="00770927" w:rsidP="005F7EE5">
      <w:pPr>
        <w:pStyle w:val="af0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770927" w:rsidRPr="005F7EE5" w:rsidRDefault="00EE330C" w:rsidP="005F7EE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 xml:space="preserve">- </w:t>
      </w:r>
      <w:r w:rsidR="00770927" w:rsidRPr="005F7EE5">
        <w:rPr>
          <w:rFonts w:ascii="Times New Roman" w:hAnsi="Times New Roman" w:cs="Times New Roman"/>
          <w:sz w:val="24"/>
          <w:szCs w:val="24"/>
        </w:rPr>
        <w:t>отк</w:t>
      </w:r>
      <w:r w:rsidRPr="005F7EE5">
        <w:rPr>
          <w:rFonts w:ascii="Times New Roman" w:hAnsi="Times New Roman" w:cs="Times New Roman"/>
          <w:sz w:val="24"/>
          <w:szCs w:val="24"/>
        </w:rPr>
        <w:t>ладывать вектор от данной точки;</w:t>
      </w:r>
    </w:p>
    <w:p w:rsidR="00031D4C" w:rsidRPr="005F7EE5" w:rsidRDefault="00EE330C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 xml:space="preserve">- пользоваться правилами при построении суммы, разности векторов; вектора, получающегося </w:t>
      </w:r>
    </w:p>
    <w:p w:rsidR="00EE330C" w:rsidRPr="005F7EE5" w:rsidRDefault="00EE330C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при умножении вектора на число;</w:t>
      </w:r>
    </w:p>
    <w:p w:rsidR="00EE330C" w:rsidRPr="005F7EE5" w:rsidRDefault="00EE330C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применять векторы к решению задач;</w:t>
      </w:r>
    </w:p>
    <w:p w:rsidR="0036027B" w:rsidRPr="005F7EE5" w:rsidRDefault="00EE330C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находить среднюю линию треугольника;</w:t>
      </w:r>
    </w:p>
    <w:p w:rsidR="00031D4C" w:rsidRPr="005F7EE5" w:rsidRDefault="00031D4C" w:rsidP="005F7EE5">
      <w:pPr>
        <w:pStyle w:val="a5"/>
        <w:numPr>
          <w:ilvl w:val="0"/>
          <w:numId w:val="1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EE5">
        <w:rPr>
          <w:rFonts w:ascii="Times New Roman" w:hAnsi="Times New Roman" w:cs="Times New Roman"/>
          <w:color w:val="000000"/>
          <w:sz w:val="24"/>
          <w:szCs w:val="24"/>
        </w:rPr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</w:t>
      </w:r>
      <w:r w:rsidRPr="005F7EE5">
        <w:rPr>
          <w:rFonts w:ascii="Times New Roman" w:hAnsi="Times New Roman" w:cs="Times New Roman"/>
          <w:color w:val="000000"/>
          <w:sz w:val="24"/>
          <w:szCs w:val="24"/>
        </w:rPr>
        <w:softHyphen/>
        <w:t>жно быть уделено выработке умений выполнять операции над векторами (складывать векторы по правилам треугольника и па</w:t>
      </w:r>
      <w:r w:rsidRPr="005F7EE5">
        <w:rPr>
          <w:rFonts w:ascii="Times New Roman" w:hAnsi="Times New Roman" w:cs="Times New Roman"/>
          <w:color w:val="000000"/>
          <w:sz w:val="24"/>
          <w:szCs w:val="24"/>
        </w:rPr>
        <w:softHyphen/>
        <w:t>раллелограмма, строить вектор, равный разности двух данных векторов, а также вектор, равный произведению д</w:t>
      </w:r>
      <w:r w:rsidR="0036027B" w:rsidRPr="005F7EE5">
        <w:rPr>
          <w:rFonts w:ascii="Times New Roman" w:hAnsi="Times New Roman" w:cs="Times New Roman"/>
          <w:color w:val="000000"/>
          <w:sz w:val="24"/>
          <w:szCs w:val="24"/>
        </w:rPr>
        <w:t>анного вектора на данное число).</w:t>
      </w:r>
    </w:p>
    <w:p w:rsidR="003D6999" w:rsidRPr="005F7EE5" w:rsidRDefault="003D6999" w:rsidP="005F7EE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>УУД</w:t>
      </w:r>
    </w:p>
    <w:p w:rsidR="003D6999" w:rsidRPr="005F7EE5" w:rsidRDefault="003D6999" w:rsidP="005F7EE5">
      <w:pPr>
        <w:pStyle w:val="a5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3D6999" w:rsidRPr="005F7EE5" w:rsidRDefault="003D6999" w:rsidP="005F7EE5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5F7EE5">
        <w:rPr>
          <w:rFonts w:ascii="Times New Roman" w:hAnsi="Times New Roman" w:cs="Times New Roman"/>
          <w:color w:val="000000"/>
          <w:sz w:val="24"/>
          <w:szCs w:val="24"/>
        </w:rPr>
        <w:t>Контролировать действия партнёра. Договариваться и приходить к общему решению в совместной деятельности, в том числе в ситуации столкновения интересов.</w:t>
      </w:r>
    </w:p>
    <w:p w:rsidR="003D6999" w:rsidRPr="005F7EE5" w:rsidRDefault="003D6999" w:rsidP="005F7EE5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7EE5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Регулятивные:</w:t>
      </w:r>
    </w:p>
    <w:p w:rsidR="003D6999" w:rsidRPr="005F7EE5" w:rsidRDefault="003D6999" w:rsidP="005F7EE5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5F7EE5">
        <w:rPr>
          <w:rFonts w:ascii="Times New Roman" w:hAnsi="Times New Roman" w:cs="Times New Roman"/>
          <w:color w:val="000000"/>
          <w:sz w:val="24"/>
          <w:szCs w:val="24"/>
        </w:rPr>
        <w:t>Различать способ и результат действия. Оценивать правильность выполнения действия на уровне адекватной ретроспективной оценки.</w:t>
      </w:r>
    </w:p>
    <w:p w:rsidR="003D6999" w:rsidRPr="005F7EE5" w:rsidRDefault="003D6999" w:rsidP="005F7EE5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7EE5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Познавательные:</w:t>
      </w:r>
    </w:p>
    <w:p w:rsidR="00EE330C" w:rsidRPr="002902BC" w:rsidRDefault="009B379F" w:rsidP="002902BC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5F7EE5">
        <w:rPr>
          <w:rFonts w:ascii="Times New Roman" w:hAnsi="Times New Roman" w:cs="Times New Roman"/>
          <w:color w:val="000000"/>
          <w:sz w:val="24"/>
          <w:szCs w:val="24"/>
        </w:rPr>
        <w:t>Владеть общим приёмом решения задач. Использовать поиск необходимой информации для выполнения заданий с использованием учебной литературы</w:t>
      </w:r>
    </w:p>
    <w:p w:rsidR="00770927" w:rsidRPr="005F7EE5" w:rsidRDefault="001E4257" w:rsidP="005F7EE5">
      <w:pPr>
        <w:pStyle w:val="ad"/>
        <w:tabs>
          <w:tab w:val="left" w:pos="1134"/>
        </w:tabs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</w:t>
      </w:r>
      <w:r w:rsidR="00EE330C" w:rsidRPr="005F7EE5">
        <w:rPr>
          <w:rFonts w:ascii="Times New Roman" w:hAnsi="Times New Roman" w:cs="Times New Roman"/>
          <w:b/>
          <w:bCs/>
          <w:u w:val="single"/>
        </w:rPr>
        <w:t>. Метод координат (10 ч)</w:t>
      </w:r>
    </w:p>
    <w:p w:rsidR="00EE330C" w:rsidRPr="005F7EE5" w:rsidRDefault="00EE330C" w:rsidP="005F7EE5">
      <w:pPr>
        <w:pStyle w:val="ad"/>
        <w:jc w:val="both"/>
        <w:rPr>
          <w:rFonts w:ascii="Times New Roman" w:hAnsi="Times New Roman" w:cs="Times New Roman"/>
          <w:w w:val="112"/>
        </w:rPr>
      </w:pPr>
      <w:r w:rsidRPr="005F7EE5">
        <w:rPr>
          <w:rFonts w:ascii="Times New Roman" w:hAnsi="Times New Roman" w:cs="Times New Roman"/>
          <w:w w:val="112"/>
        </w:rPr>
        <w:t>Разложение вектора по двум неколлинеарным векторам. Координаты вектора. Простей</w:t>
      </w:r>
      <w:r w:rsidRPr="005F7EE5">
        <w:rPr>
          <w:rFonts w:ascii="Times New Roman" w:hAnsi="Times New Roman" w:cs="Times New Roman"/>
          <w:w w:val="112"/>
        </w:rPr>
        <w:softHyphen/>
        <w:t xml:space="preserve">шие задачи в координатах. Уравнения окружности и прямой. Применение векторов и координат при решении задач. </w:t>
      </w:r>
    </w:p>
    <w:p w:rsidR="00EE330C" w:rsidRPr="005F7EE5" w:rsidRDefault="00EE330C" w:rsidP="005F7EE5">
      <w:pPr>
        <w:pStyle w:val="ad"/>
        <w:jc w:val="both"/>
        <w:rPr>
          <w:rFonts w:ascii="Times New Roman" w:hAnsi="Times New Roman" w:cs="Times New Roman"/>
          <w:w w:val="112"/>
        </w:rPr>
      </w:pPr>
      <w:r w:rsidRPr="005F7EE5">
        <w:rPr>
          <w:rFonts w:ascii="Times New Roman" w:hAnsi="Times New Roman" w:cs="Times New Roman"/>
          <w:b/>
          <w:w w:val="112"/>
        </w:rPr>
        <w:t>Цель:</w:t>
      </w:r>
    </w:p>
    <w:p w:rsidR="00EE330C" w:rsidRPr="005F7EE5" w:rsidRDefault="00EE330C" w:rsidP="005F7EE5">
      <w:pPr>
        <w:pStyle w:val="ad"/>
        <w:jc w:val="both"/>
        <w:rPr>
          <w:rFonts w:ascii="Times New Roman" w:hAnsi="Times New Roman" w:cs="Times New Roman"/>
          <w:w w:val="112"/>
        </w:rPr>
      </w:pPr>
      <w:r w:rsidRPr="005F7EE5">
        <w:rPr>
          <w:rFonts w:ascii="Times New Roman" w:hAnsi="Times New Roman" w:cs="Times New Roman"/>
          <w:w w:val="112"/>
        </w:rPr>
        <w:t>познакомить с использованием векторов и метода координат при решении геометрических задач</w:t>
      </w:r>
      <w:r w:rsidR="00A90B9E" w:rsidRPr="005F7EE5">
        <w:rPr>
          <w:rFonts w:ascii="Times New Roman" w:hAnsi="Times New Roman" w:cs="Times New Roman"/>
          <w:w w:val="112"/>
        </w:rPr>
        <w:t xml:space="preserve">, </w:t>
      </w:r>
      <w:r w:rsidR="00A90B9E" w:rsidRPr="005F7EE5">
        <w:rPr>
          <w:rFonts w:ascii="Times New Roman" w:hAnsi="Times New Roman" w:cs="Times New Roman"/>
        </w:rPr>
        <w:t>учить применять векторы к решению задач</w:t>
      </w:r>
    </w:p>
    <w:p w:rsidR="00EE330C" w:rsidRPr="005F7EE5" w:rsidRDefault="00EE330C" w:rsidP="005F7EE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 xml:space="preserve">Знать и понимать: </w:t>
      </w:r>
    </w:p>
    <w:p w:rsidR="00EE330C" w:rsidRPr="005F7EE5" w:rsidRDefault="00EE330C" w:rsidP="005F7EE5">
      <w:pPr>
        <w:pStyle w:val="ad"/>
        <w:jc w:val="both"/>
        <w:rPr>
          <w:rFonts w:ascii="Times New Roman" w:hAnsi="Times New Roman" w:cs="Times New Roman"/>
          <w:w w:val="112"/>
        </w:rPr>
      </w:pPr>
      <w:r w:rsidRPr="005F7EE5">
        <w:rPr>
          <w:rFonts w:ascii="Times New Roman" w:hAnsi="Times New Roman" w:cs="Times New Roman"/>
        </w:rPr>
        <w:t>- понятие координат вектора;</w:t>
      </w:r>
    </w:p>
    <w:p w:rsidR="00EE330C" w:rsidRPr="005F7EE5" w:rsidRDefault="00EE330C" w:rsidP="005F7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F7EE5">
        <w:rPr>
          <w:rFonts w:ascii="Times New Roman" w:hAnsi="Times New Roman" w:cs="Times New Roman"/>
          <w:sz w:val="24"/>
          <w:szCs w:val="24"/>
        </w:rPr>
        <w:t>лемму и теорему о разложении вектора по двум неколлинеарным векторам;</w:t>
      </w:r>
    </w:p>
    <w:p w:rsidR="00A90B9E" w:rsidRPr="005F7EE5" w:rsidRDefault="00A90B9E" w:rsidP="005F7EE5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правила действий над векторами с заданными координатами;</w:t>
      </w:r>
    </w:p>
    <w:p w:rsidR="00A90B9E" w:rsidRPr="005F7EE5" w:rsidRDefault="00A90B9E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понятие радиус-вектора точки;</w:t>
      </w:r>
    </w:p>
    <w:p w:rsidR="00A90B9E" w:rsidRPr="005F7EE5" w:rsidRDefault="00A90B9E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 xml:space="preserve">- формулы координат вектора через координаты его конца и начала, координат середины отрезка,   </w:t>
      </w:r>
    </w:p>
    <w:p w:rsidR="00A90B9E" w:rsidRPr="005F7EE5" w:rsidRDefault="00A90B9E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lastRenderedPageBreak/>
        <w:t xml:space="preserve">  длины вектора и расстояния между двумя точками;</w:t>
      </w:r>
    </w:p>
    <w:p w:rsidR="00A90B9E" w:rsidRPr="005F7EE5" w:rsidRDefault="00A90B9E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уравнения окружности и прямой, осей координат.</w:t>
      </w:r>
    </w:p>
    <w:p w:rsidR="00A90B9E" w:rsidRPr="005F7EE5" w:rsidRDefault="00A90B9E" w:rsidP="005F7EE5">
      <w:pPr>
        <w:pStyle w:val="11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A90B9E" w:rsidRPr="005F7EE5" w:rsidRDefault="00A90B9E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 xml:space="preserve">- раскладывать вектор по двум неколлинеарным векторам; </w:t>
      </w:r>
    </w:p>
    <w:p w:rsidR="00A90B9E" w:rsidRPr="005F7EE5" w:rsidRDefault="00A90B9E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 xml:space="preserve">- находить координаты вектора, </w:t>
      </w:r>
    </w:p>
    <w:p w:rsidR="00A90B9E" w:rsidRPr="005F7EE5" w:rsidRDefault="00A90B9E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выполнять действия над векторами, заданными координатами;</w:t>
      </w:r>
    </w:p>
    <w:p w:rsidR="00EE330C" w:rsidRPr="005F7EE5" w:rsidRDefault="00120331" w:rsidP="005F7EE5">
      <w:pPr>
        <w:pStyle w:val="ad"/>
        <w:jc w:val="both"/>
        <w:rPr>
          <w:rFonts w:ascii="Times New Roman" w:hAnsi="Times New Roman" w:cs="Times New Roman"/>
          <w:w w:val="112"/>
        </w:rPr>
      </w:pPr>
      <w:r w:rsidRPr="005F7EE5">
        <w:rPr>
          <w:rFonts w:ascii="Times New Roman" w:hAnsi="Times New Roman" w:cs="Times New Roman"/>
        </w:rPr>
        <w:t xml:space="preserve">- </w:t>
      </w:r>
      <w:r w:rsidR="00A90B9E" w:rsidRPr="005F7EE5">
        <w:rPr>
          <w:rFonts w:ascii="Times New Roman" w:hAnsi="Times New Roman" w:cs="Times New Roman"/>
        </w:rPr>
        <w:t>решать простейшие задачи в координатах и использовать их при решении более сложных задач;</w:t>
      </w:r>
    </w:p>
    <w:p w:rsidR="00A90B9E" w:rsidRPr="005F7EE5" w:rsidRDefault="00A90B9E" w:rsidP="005F7EE5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записывать уравнения прямых и окружностей, использовать уравнения при решении задач;</w:t>
      </w:r>
    </w:p>
    <w:p w:rsidR="00EE330C" w:rsidRPr="002902BC" w:rsidRDefault="00A90B9E" w:rsidP="005F7EE5">
      <w:pPr>
        <w:pStyle w:val="ad"/>
        <w:jc w:val="both"/>
        <w:rPr>
          <w:rFonts w:ascii="Times New Roman" w:hAnsi="Times New Roman" w:cs="Times New Roman"/>
        </w:rPr>
      </w:pPr>
      <w:r w:rsidRPr="005F7EE5">
        <w:rPr>
          <w:rFonts w:ascii="Times New Roman" w:hAnsi="Times New Roman" w:cs="Times New Roman"/>
        </w:rPr>
        <w:t>- строить окружности и прямые, заданные уравнениями.</w:t>
      </w:r>
    </w:p>
    <w:p w:rsidR="00EE330C" w:rsidRPr="005F7EE5" w:rsidRDefault="00EE330C" w:rsidP="002902BC">
      <w:pPr>
        <w:pStyle w:val="ad"/>
        <w:numPr>
          <w:ilvl w:val="0"/>
          <w:numId w:val="17"/>
        </w:numPr>
        <w:ind w:left="0"/>
        <w:rPr>
          <w:rFonts w:ascii="Times New Roman" w:hAnsi="Times New Roman" w:cs="Times New Roman"/>
          <w:w w:val="112"/>
        </w:rPr>
      </w:pPr>
      <w:r w:rsidRPr="005F7EE5">
        <w:rPr>
          <w:rFonts w:ascii="Times New Roman" w:hAnsi="Times New Roman" w:cs="Times New Roman"/>
          <w:w w:val="112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</w:t>
      </w:r>
      <w:r w:rsidRPr="005F7EE5">
        <w:rPr>
          <w:rFonts w:ascii="Times New Roman" w:hAnsi="Times New Roman" w:cs="Times New Roman"/>
          <w:w w:val="112"/>
        </w:rPr>
        <w:softHyphen/>
        <w:t xml:space="preserve">ретных геометрических задачах, тем самым дается представление об изучении геометрических фигур с помощью методов алгебры. </w:t>
      </w:r>
    </w:p>
    <w:p w:rsidR="00EE330C" w:rsidRPr="005F7EE5" w:rsidRDefault="009B379F" w:rsidP="005F7EE5">
      <w:pPr>
        <w:pStyle w:val="ad"/>
        <w:jc w:val="center"/>
        <w:rPr>
          <w:rFonts w:ascii="Times New Roman" w:hAnsi="Times New Roman" w:cs="Times New Roman"/>
          <w:b/>
          <w:w w:val="112"/>
        </w:rPr>
      </w:pPr>
      <w:r w:rsidRPr="005F7EE5">
        <w:rPr>
          <w:rFonts w:ascii="Times New Roman" w:hAnsi="Times New Roman" w:cs="Times New Roman"/>
          <w:b/>
          <w:w w:val="112"/>
        </w:rPr>
        <w:t>УУД</w:t>
      </w:r>
    </w:p>
    <w:p w:rsidR="009B379F" w:rsidRPr="005F7EE5" w:rsidRDefault="009B379F" w:rsidP="005F7EE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9B379F" w:rsidRPr="005F7EE5" w:rsidRDefault="009B379F" w:rsidP="005F7EE5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Учитывать различные мнения и стремиться к координации различных позиций в сотрудничестве.</w:t>
      </w:r>
    </w:p>
    <w:p w:rsidR="009B379F" w:rsidRPr="005F7EE5" w:rsidRDefault="009F6BDD" w:rsidP="005F7EE5">
      <w:pPr>
        <w:pStyle w:val="ad"/>
        <w:rPr>
          <w:rFonts w:ascii="Times New Roman" w:eastAsiaTheme="minorHAnsi" w:hAnsi="Times New Roman" w:cs="Times New Roman"/>
          <w:lang w:eastAsia="en-US"/>
        </w:rPr>
      </w:pPr>
      <w:r w:rsidRPr="005F7EE5">
        <w:rPr>
          <w:rFonts w:ascii="Times New Roman" w:eastAsiaTheme="minorHAnsi" w:hAnsi="Times New Roman" w:cs="Times New Roman"/>
          <w:lang w:eastAsia="en-US"/>
        </w:rPr>
        <w:t>Контролировать действия партнёра.</w:t>
      </w:r>
    </w:p>
    <w:p w:rsidR="009F6BDD" w:rsidRPr="005F7EE5" w:rsidRDefault="009F6BDD" w:rsidP="005F7EE5">
      <w:pPr>
        <w:pStyle w:val="ad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F7EE5">
        <w:rPr>
          <w:rFonts w:ascii="Times New Roman" w:eastAsiaTheme="minorHAnsi" w:hAnsi="Times New Roman" w:cs="Times New Roman"/>
          <w:b/>
          <w:lang w:eastAsia="en-US"/>
        </w:rPr>
        <w:t xml:space="preserve">      Регулятивные:</w:t>
      </w:r>
    </w:p>
    <w:p w:rsidR="009F6BDD" w:rsidRPr="002902BC" w:rsidRDefault="009F6BDD" w:rsidP="002902BC">
      <w:pPr>
        <w:pStyle w:val="ad"/>
        <w:rPr>
          <w:rFonts w:ascii="Times New Roman" w:eastAsiaTheme="minorHAnsi" w:hAnsi="Times New Roman" w:cs="Times New Roman"/>
          <w:lang w:eastAsia="en-US"/>
        </w:rPr>
      </w:pPr>
      <w:r w:rsidRPr="005F7EE5">
        <w:rPr>
          <w:rFonts w:ascii="Times New Roman" w:eastAsiaTheme="minorHAnsi" w:hAnsi="Times New Roman" w:cs="Times New Roman"/>
          <w:lang w:eastAsia="en-US"/>
        </w:rPr>
        <w:t>Учитывать правило в планировании и контроле способа решения. Вносить необходимые коррективы в действие после его завершения на основе учёта характера сделанных ошибок.</w:t>
      </w:r>
    </w:p>
    <w:p w:rsidR="009F6BDD" w:rsidRPr="005F7EE5" w:rsidRDefault="009F6BDD" w:rsidP="005F7EE5">
      <w:pPr>
        <w:pStyle w:val="ad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F7EE5">
        <w:rPr>
          <w:rFonts w:ascii="Times New Roman" w:eastAsiaTheme="minorHAnsi" w:hAnsi="Times New Roman" w:cs="Times New Roman"/>
          <w:b/>
          <w:lang w:eastAsia="en-US"/>
        </w:rPr>
        <w:t xml:space="preserve">          Познавательные:</w:t>
      </w:r>
    </w:p>
    <w:p w:rsidR="009F6BDD" w:rsidRPr="002902BC" w:rsidRDefault="009F6BDD" w:rsidP="002902BC">
      <w:pPr>
        <w:pStyle w:val="ad"/>
        <w:rPr>
          <w:rFonts w:ascii="Times New Roman" w:eastAsiaTheme="minorHAnsi" w:hAnsi="Times New Roman" w:cs="Times New Roman"/>
          <w:lang w:eastAsia="en-US"/>
        </w:rPr>
      </w:pPr>
      <w:r w:rsidRPr="005F7EE5">
        <w:rPr>
          <w:rFonts w:ascii="Times New Roman" w:eastAsiaTheme="minorHAnsi" w:hAnsi="Times New Roman" w:cs="Times New Roman"/>
          <w:lang w:eastAsia="en-US"/>
        </w:rPr>
        <w:t>Владеть общим приёмом решения задач. Проводить сравнение</w:t>
      </w:r>
      <w:r w:rsidR="00B00D0C" w:rsidRPr="005F7EE5">
        <w:rPr>
          <w:rFonts w:ascii="Times New Roman" w:eastAsiaTheme="minorHAnsi" w:hAnsi="Times New Roman" w:cs="Times New Roman"/>
          <w:lang w:eastAsia="en-US"/>
        </w:rPr>
        <w:t xml:space="preserve">, </w:t>
      </w:r>
      <w:proofErr w:type="spellStart"/>
      <w:r w:rsidR="00B00D0C" w:rsidRPr="005F7EE5">
        <w:rPr>
          <w:rFonts w:ascii="Times New Roman" w:eastAsiaTheme="minorHAnsi" w:hAnsi="Times New Roman" w:cs="Times New Roman"/>
          <w:lang w:eastAsia="en-US"/>
        </w:rPr>
        <w:t>сериацию</w:t>
      </w:r>
      <w:proofErr w:type="spellEnd"/>
      <w:r w:rsidR="00B00D0C" w:rsidRPr="005F7EE5">
        <w:rPr>
          <w:rFonts w:ascii="Times New Roman" w:eastAsiaTheme="minorHAnsi" w:hAnsi="Times New Roman" w:cs="Times New Roman"/>
          <w:lang w:eastAsia="en-US"/>
        </w:rPr>
        <w:t xml:space="preserve"> и классификацию по заданным критериям.</w:t>
      </w:r>
    </w:p>
    <w:p w:rsidR="009B379F" w:rsidRPr="005F7EE5" w:rsidRDefault="009B379F" w:rsidP="005F7EE5">
      <w:pPr>
        <w:pStyle w:val="ad"/>
        <w:jc w:val="center"/>
        <w:rPr>
          <w:rFonts w:ascii="Times New Roman" w:hAnsi="Times New Roman" w:cs="Times New Roman"/>
          <w:b/>
          <w:w w:val="112"/>
        </w:rPr>
      </w:pPr>
    </w:p>
    <w:p w:rsidR="007A3499" w:rsidRPr="005F7EE5" w:rsidRDefault="001E4257" w:rsidP="005F7EE5">
      <w:pPr>
        <w:pStyle w:val="ad"/>
        <w:rPr>
          <w:rFonts w:ascii="Times New Roman" w:hAnsi="Times New Roman" w:cs="Times New Roman"/>
          <w:b/>
          <w:bCs/>
          <w:w w:val="112"/>
          <w:u w:val="single"/>
        </w:rPr>
      </w:pPr>
      <w:r>
        <w:rPr>
          <w:rFonts w:ascii="Times New Roman" w:hAnsi="Times New Roman" w:cs="Times New Roman"/>
          <w:b/>
          <w:bCs/>
          <w:w w:val="112"/>
          <w:u w:val="single"/>
        </w:rPr>
        <w:t>3</w:t>
      </w:r>
      <w:r w:rsidR="00A90B9E" w:rsidRPr="005F7EE5">
        <w:rPr>
          <w:rFonts w:ascii="Times New Roman" w:hAnsi="Times New Roman" w:cs="Times New Roman"/>
          <w:b/>
          <w:bCs/>
          <w:w w:val="112"/>
          <w:u w:val="single"/>
        </w:rPr>
        <w:t xml:space="preserve">. </w:t>
      </w:r>
      <w:r w:rsidR="007A3499" w:rsidRPr="005F7EE5">
        <w:rPr>
          <w:rFonts w:ascii="Times New Roman" w:hAnsi="Times New Roman" w:cs="Times New Roman"/>
          <w:b/>
          <w:bCs/>
          <w:w w:val="112"/>
          <w:u w:val="single"/>
        </w:rPr>
        <w:t>Соотношения между сторонами и углами треугольника</w:t>
      </w:r>
      <w:r>
        <w:rPr>
          <w:rFonts w:ascii="Times New Roman" w:hAnsi="Times New Roman" w:cs="Times New Roman"/>
          <w:b/>
          <w:bCs/>
          <w:w w:val="112"/>
          <w:u w:val="single"/>
        </w:rPr>
        <w:t xml:space="preserve"> (13</w:t>
      </w:r>
      <w:r w:rsidR="00A90B9E" w:rsidRPr="005F7EE5">
        <w:rPr>
          <w:rFonts w:ascii="Times New Roman" w:hAnsi="Times New Roman" w:cs="Times New Roman"/>
          <w:b/>
          <w:bCs/>
          <w:w w:val="112"/>
          <w:u w:val="single"/>
        </w:rPr>
        <w:t xml:space="preserve"> ч)</w:t>
      </w:r>
    </w:p>
    <w:p w:rsidR="00A90B9E" w:rsidRPr="005F7EE5" w:rsidRDefault="007A3499" w:rsidP="005F7EE5">
      <w:pPr>
        <w:pStyle w:val="ad"/>
        <w:jc w:val="both"/>
        <w:rPr>
          <w:rFonts w:ascii="Times New Roman" w:hAnsi="Times New Roman" w:cs="Times New Roman"/>
          <w:w w:val="112"/>
        </w:rPr>
      </w:pPr>
      <w:r w:rsidRPr="005F7EE5">
        <w:rPr>
          <w:rFonts w:ascii="Times New Roman" w:hAnsi="Times New Roman" w:cs="Times New Roman"/>
          <w:w w:val="112"/>
        </w:rPr>
        <w:t>Скалярное произведение векторов. Синус, косинус и тангенс угла. Теоремы синусов и косину</w:t>
      </w:r>
      <w:r w:rsidRPr="005F7EE5">
        <w:rPr>
          <w:rFonts w:ascii="Times New Roman" w:hAnsi="Times New Roman" w:cs="Times New Roman"/>
          <w:w w:val="112"/>
        </w:rPr>
        <w:softHyphen/>
        <w:t xml:space="preserve">сов. Решение треугольников. Скалярное произведение векторов и его применение в геометрических задачах. </w:t>
      </w:r>
    </w:p>
    <w:p w:rsidR="00120331" w:rsidRPr="005F7EE5" w:rsidRDefault="007A3499" w:rsidP="005F7EE5">
      <w:pPr>
        <w:pStyle w:val="ad"/>
        <w:jc w:val="both"/>
        <w:rPr>
          <w:rFonts w:ascii="Times New Roman" w:hAnsi="Times New Roman" w:cs="Times New Roman"/>
          <w:w w:val="112"/>
        </w:rPr>
      </w:pPr>
      <w:r w:rsidRPr="005F7EE5">
        <w:rPr>
          <w:rFonts w:ascii="Times New Roman" w:hAnsi="Times New Roman" w:cs="Times New Roman"/>
          <w:b/>
          <w:w w:val="112"/>
        </w:rPr>
        <w:t>Цель</w:t>
      </w:r>
      <w:r w:rsidR="00120331" w:rsidRPr="005F7EE5">
        <w:rPr>
          <w:rFonts w:ascii="Times New Roman" w:hAnsi="Times New Roman" w:cs="Times New Roman"/>
          <w:b/>
          <w:w w:val="112"/>
        </w:rPr>
        <w:t xml:space="preserve">: </w:t>
      </w:r>
      <w:r w:rsidR="00120331" w:rsidRPr="005F7EE5">
        <w:rPr>
          <w:rFonts w:ascii="Times New Roman" w:hAnsi="Times New Roman" w:cs="Times New Roman"/>
        </w:rPr>
        <w:t>познакомить учащихся с основными алгоритмами решения произвольных треугольников.</w:t>
      </w:r>
    </w:p>
    <w:p w:rsidR="00120331" w:rsidRPr="005F7EE5" w:rsidRDefault="00120331" w:rsidP="005F7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 xml:space="preserve">           Знать и понимать: </w:t>
      </w:r>
    </w:p>
    <w:p w:rsidR="00120331" w:rsidRPr="005F7EE5" w:rsidRDefault="00120331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 xml:space="preserve">- понятия синуса, косинуса и тангенса для углов </w:t>
      </w:r>
      <w:r w:rsidRPr="005F7EE5">
        <w:rPr>
          <w:rFonts w:ascii="Times New Roman" w:hAnsi="Times New Roman" w:cs="Times New Roman"/>
          <w:w w:val="112"/>
          <w:sz w:val="24"/>
          <w:szCs w:val="24"/>
        </w:rPr>
        <w:t>от 0</w:t>
      </w:r>
      <w:r w:rsidRPr="005F7EE5">
        <w:rPr>
          <w:rFonts w:ascii="Times New Roman" w:hAnsi="Times New Roman" w:cs="Times New Roman"/>
          <w:w w:val="112"/>
          <w:position w:val="-4"/>
          <w:sz w:val="24"/>
          <w:szCs w:val="24"/>
        </w:rPr>
        <w:object w:dxaOrig="13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5pt" o:ole="">
            <v:imagedata r:id="rId9" o:title=""/>
          </v:shape>
          <o:OLEObject Type="Embed" ProgID="Equation.3" ShapeID="_x0000_i1025" DrawAspect="Content" ObjectID="_1328394576" r:id="rId10"/>
        </w:object>
      </w:r>
      <w:r w:rsidRPr="005F7EE5">
        <w:rPr>
          <w:rFonts w:ascii="Times New Roman" w:hAnsi="Times New Roman" w:cs="Times New Roman"/>
          <w:w w:val="112"/>
          <w:sz w:val="24"/>
          <w:szCs w:val="24"/>
        </w:rPr>
        <w:t xml:space="preserve"> до 180</w:t>
      </w:r>
      <w:r w:rsidRPr="005F7EE5">
        <w:rPr>
          <w:rFonts w:ascii="Times New Roman" w:hAnsi="Times New Roman" w:cs="Times New Roman"/>
          <w:w w:val="112"/>
          <w:position w:val="-4"/>
          <w:sz w:val="24"/>
          <w:szCs w:val="24"/>
        </w:rPr>
        <w:object w:dxaOrig="139" w:dyaOrig="300">
          <v:shape id="_x0000_i1026" type="#_x0000_t75" style="width:6.75pt;height:15pt" o:ole="">
            <v:imagedata r:id="rId11" o:title=""/>
          </v:shape>
          <o:OLEObject Type="Embed" ProgID="Equation.3" ShapeID="_x0000_i1026" DrawAspect="Content" ObjectID="_1328394577" r:id="rId12"/>
        </w:object>
      </w:r>
      <w:r w:rsidRPr="005F7EE5">
        <w:rPr>
          <w:rFonts w:ascii="Times New Roman" w:hAnsi="Times New Roman" w:cs="Times New Roman"/>
          <w:sz w:val="24"/>
          <w:szCs w:val="24"/>
        </w:rPr>
        <w:t>;</w:t>
      </w:r>
    </w:p>
    <w:p w:rsidR="00120331" w:rsidRPr="005F7EE5" w:rsidRDefault="00120331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основное тригонометрическое тождество;</w:t>
      </w:r>
    </w:p>
    <w:p w:rsidR="00120331" w:rsidRPr="005F7EE5" w:rsidRDefault="00120331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формулы приведения;</w:t>
      </w:r>
    </w:p>
    <w:p w:rsidR="00120331" w:rsidRPr="005F7EE5" w:rsidRDefault="00120331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 xml:space="preserve">- формулы для вычисления координат точки; соотношения между сторонами и углами   </w:t>
      </w:r>
    </w:p>
    <w:p w:rsidR="00120331" w:rsidRPr="005F7EE5" w:rsidRDefault="00120331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 xml:space="preserve">  треугольника:</w:t>
      </w:r>
    </w:p>
    <w:p w:rsidR="00120331" w:rsidRPr="005F7EE5" w:rsidRDefault="00120331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теорему о площади треугольника;</w:t>
      </w:r>
    </w:p>
    <w:p w:rsidR="00120331" w:rsidRPr="005F7EE5" w:rsidRDefault="00120331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 xml:space="preserve">- теоремы синусов и косинусов и  измерительные работы, основанные на использовании этих </w:t>
      </w:r>
    </w:p>
    <w:p w:rsidR="00120331" w:rsidRPr="005F7EE5" w:rsidRDefault="00120331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 xml:space="preserve">  теорем;</w:t>
      </w:r>
    </w:p>
    <w:p w:rsidR="00031D4C" w:rsidRPr="005F7EE5" w:rsidRDefault="00031D4C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определение скалярного произведения векторов;</w:t>
      </w:r>
    </w:p>
    <w:p w:rsidR="00031D4C" w:rsidRPr="005F7EE5" w:rsidRDefault="00031D4C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условие перпендикулярности ненулевых векторов;</w:t>
      </w:r>
    </w:p>
    <w:p w:rsidR="00031D4C" w:rsidRPr="005F7EE5" w:rsidRDefault="00031D4C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выражение скалярного произведения в координатах и его свойства.</w:t>
      </w:r>
    </w:p>
    <w:p w:rsidR="00120331" w:rsidRPr="005F7EE5" w:rsidRDefault="00120331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методы решения треугольников.</w:t>
      </w:r>
    </w:p>
    <w:p w:rsidR="00120331" w:rsidRPr="005F7EE5" w:rsidRDefault="00120331" w:rsidP="005F7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 xml:space="preserve">           Уметь: </w:t>
      </w:r>
    </w:p>
    <w:p w:rsidR="00031D4C" w:rsidRPr="005F7EE5" w:rsidRDefault="00031D4C" w:rsidP="005F7E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объяснять, что такое угол между векторами;</w:t>
      </w:r>
    </w:p>
    <w:p w:rsidR="00031D4C" w:rsidRPr="005F7EE5" w:rsidRDefault="00031D4C" w:rsidP="005F7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применять скалярное произведение векторов при решении геометрических задач.</w:t>
      </w:r>
    </w:p>
    <w:p w:rsidR="00120331" w:rsidRPr="005F7EE5" w:rsidRDefault="00120331" w:rsidP="005F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F7EE5">
        <w:rPr>
          <w:rFonts w:ascii="Times New Roman" w:hAnsi="Times New Roman" w:cs="Times New Roman"/>
          <w:sz w:val="24"/>
          <w:szCs w:val="24"/>
        </w:rPr>
        <w:t>строить углы;</w:t>
      </w:r>
    </w:p>
    <w:p w:rsidR="00031D4C" w:rsidRPr="005F7EE5" w:rsidRDefault="00120331" w:rsidP="005F7EE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F7EE5">
        <w:rPr>
          <w:rFonts w:ascii="Times New Roman" w:hAnsi="Times New Roman" w:cs="Times New Roman"/>
          <w:w w:val="112"/>
          <w:sz w:val="24"/>
          <w:szCs w:val="24"/>
        </w:rPr>
        <w:t>применять тригонометрич</w:t>
      </w:r>
      <w:r w:rsidR="00031D4C" w:rsidRPr="005F7EE5">
        <w:rPr>
          <w:rFonts w:ascii="Times New Roman" w:hAnsi="Times New Roman" w:cs="Times New Roman"/>
          <w:w w:val="112"/>
          <w:sz w:val="24"/>
          <w:szCs w:val="24"/>
        </w:rPr>
        <w:t xml:space="preserve">еский аппарат при решении </w:t>
      </w:r>
      <w:r w:rsidRPr="005F7EE5">
        <w:rPr>
          <w:rFonts w:ascii="Times New Roman" w:hAnsi="Times New Roman" w:cs="Times New Roman"/>
          <w:w w:val="112"/>
          <w:sz w:val="24"/>
          <w:szCs w:val="24"/>
        </w:rPr>
        <w:t>задач,</w:t>
      </w:r>
      <w:r w:rsidRPr="005F7EE5">
        <w:rPr>
          <w:rFonts w:ascii="Times New Roman" w:hAnsi="Times New Roman" w:cs="Times New Roman"/>
          <w:sz w:val="24"/>
          <w:szCs w:val="24"/>
        </w:rPr>
        <w:t xml:space="preserve"> вычислять координаты точки </w:t>
      </w:r>
      <w:proofErr w:type="gramStart"/>
      <w:r w:rsidRPr="005F7EE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F7E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331" w:rsidRPr="005F7EE5" w:rsidRDefault="00120331" w:rsidP="005F7EE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помощью синуса, косинуса и тангенса угла;</w:t>
      </w:r>
    </w:p>
    <w:p w:rsidR="00120331" w:rsidRPr="005F7EE5" w:rsidRDefault="00120331" w:rsidP="005F7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вычислять площадь треугольника по двум сторонам и углу между ними;</w:t>
      </w:r>
    </w:p>
    <w:p w:rsidR="00120331" w:rsidRPr="002902BC" w:rsidRDefault="00120331" w:rsidP="00290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решать треугольники.</w:t>
      </w:r>
    </w:p>
    <w:p w:rsidR="007A3499" w:rsidRPr="005F7EE5" w:rsidRDefault="007A3499" w:rsidP="005F7EE5">
      <w:pPr>
        <w:pStyle w:val="ad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w w:val="112"/>
        </w:rPr>
      </w:pPr>
      <w:r w:rsidRPr="005F7EE5">
        <w:rPr>
          <w:rFonts w:ascii="Times New Roman" w:hAnsi="Times New Roman" w:cs="Times New Roman"/>
          <w:w w:val="112"/>
        </w:rPr>
        <w:t>С</w:t>
      </w:r>
      <w:r w:rsidR="00A90B9E" w:rsidRPr="005F7EE5">
        <w:rPr>
          <w:rFonts w:ascii="Times New Roman" w:hAnsi="Times New Roman" w:cs="Times New Roman"/>
          <w:w w:val="112"/>
        </w:rPr>
        <w:t>инус и косинус любого угла от 0</w:t>
      </w:r>
      <w:r w:rsidR="00A90B9E" w:rsidRPr="005F7EE5">
        <w:rPr>
          <w:rFonts w:ascii="Times New Roman" w:hAnsi="Times New Roman" w:cs="Times New Roman"/>
          <w:w w:val="112"/>
          <w:position w:val="-4"/>
        </w:rPr>
        <w:object w:dxaOrig="139" w:dyaOrig="300">
          <v:shape id="_x0000_i1027" type="#_x0000_t75" style="width:6.75pt;height:15pt" o:ole="">
            <v:imagedata r:id="rId9" o:title=""/>
          </v:shape>
          <o:OLEObject Type="Embed" ProgID="Equation.3" ShapeID="_x0000_i1027" DrawAspect="Content" ObjectID="_1328394578" r:id="rId13"/>
        </w:object>
      </w:r>
      <w:r w:rsidR="00A90B9E" w:rsidRPr="005F7EE5">
        <w:rPr>
          <w:rFonts w:ascii="Times New Roman" w:hAnsi="Times New Roman" w:cs="Times New Roman"/>
          <w:w w:val="112"/>
        </w:rPr>
        <w:t xml:space="preserve"> до 180</w:t>
      </w:r>
      <w:r w:rsidR="00A90B9E" w:rsidRPr="005F7EE5">
        <w:rPr>
          <w:rFonts w:ascii="Times New Roman" w:hAnsi="Times New Roman" w:cs="Times New Roman"/>
          <w:w w:val="112"/>
          <w:position w:val="-4"/>
        </w:rPr>
        <w:object w:dxaOrig="139" w:dyaOrig="300">
          <v:shape id="_x0000_i1028" type="#_x0000_t75" style="width:6.75pt;height:15pt" o:ole="">
            <v:imagedata r:id="rId11" o:title=""/>
          </v:shape>
          <o:OLEObject Type="Embed" ProgID="Equation.3" ShapeID="_x0000_i1028" DrawAspect="Content" ObjectID="_1328394579" r:id="rId14"/>
        </w:object>
      </w:r>
      <w:r w:rsidRPr="005F7EE5">
        <w:rPr>
          <w:rFonts w:ascii="Times New Roman" w:hAnsi="Times New Roman" w:cs="Times New Roman"/>
          <w:w w:val="112"/>
        </w:rPr>
        <w:t xml:space="preserve"> вводятся с помо</w:t>
      </w:r>
      <w:r w:rsidRPr="005F7EE5">
        <w:rPr>
          <w:rFonts w:ascii="Times New Roman" w:hAnsi="Times New Roman" w:cs="Times New Roman"/>
          <w:w w:val="112"/>
        </w:rPr>
        <w:softHyphen/>
        <w:t>щью единичной полуокружности, доказываются теоремы синусов и косинусов и выводится еще одна формула площади треугольни</w:t>
      </w:r>
      <w:r w:rsidRPr="005F7EE5">
        <w:rPr>
          <w:rFonts w:ascii="Times New Roman" w:hAnsi="Times New Roman" w:cs="Times New Roman"/>
          <w:w w:val="112"/>
        </w:rPr>
        <w:softHyphen/>
        <w:t>ка (половина произведения двух сторон на синус угла между ними). Этот аппарат применяется к решению треугольников. Скалярное произведение векторов вводится как в физике (произведение длин векторов на косинус угла между ними). Рас</w:t>
      </w:r>
      <w:r w:rsidRPr="005F7EE5">
        <w:rPr>
          <w:rFonts w:ascii="Times New Roman" w:hAnsi="Times New Roman" w:cs="Times New Roman"/>
          <w:w w:val="112"/>
        </w:rPr>
        <w:softHyphen/>
        <w:t>сматриваются свойства скалярного произведения и его примене</w:t>
      </w:r>
      <w:r w:rsidRPr="005F7EE5">
        <w:rPr>
          <w:rFonts w:ascii="Times New Roman" w:hAnsi="Times New Roman" w:cs="Times New Roman"/>
          <w:w w:val="112"/>
        </w:rPr>
        <w:softHyphen/>
        <w:t>ние при решении геометрических задач. Основное внимание следует уделить выработке прочных на</w:t>
      </w:r>
      <w:r w:rsidRPr="005F7EE5">
        <w:rPr>
          <w:rFonts w:ascii="Times New Roman" w:hAnsi="Times New Roman" w:cs="Times New Roman"/>
          <w:w w:val="112"/>
        </w:rPr>
        <w:softHyphen/>
        <w:t>выков в применении тригонометрического аппарата при реше</w:t>
      </w:r>
      <w:r w:rsidRPr="005F7EE5">
        <w:rPr>
          <w:rFonts w:ascii="Times New Roman" w:hAnsi="Times New Roman" w:cs="Times New Roman"/>
          <w:w w:val="112"/>
        </w:rPr>
        <w:softHyphen/>
        <w:t>нии геометрических задач.</w:t>
      </w:r>
    </w:p>
    <w:p w:rsidR="00B00D0C" w:rsidRPr="005F7EE5" w:rsidRDefault="00B00D0C" w:rsidP="005F7EE5">
      <w:pPr>
        <w:pStyle w:val="ad"/>
        <w:jc w:val="center"/>
        <w:rPr>
          <w:rFonts w:ascii="Times New Roman" w:hAnsi="Times New Roman" w:cs="Times New Roman"/>
          <w:b/>
          <w:w w:val="112"/>
        </w:rPr>
      </w:pPr>
      <w:r w:rsidRPr="005F7EE5">
        <w:rPr>
          <w:rFonts w:ascii="Times New Roman" w:hAnsi="Times New Roman" w:cs="Times New Roman"/>
          <w:b/>
          <w:w w:val="112"/>
        </w:rPr>
        <w:t>УУД</w:t>
      </w:r>
    </w:p>
    <w:p w:rsidR="00B00D0C" w:rsidRPr="005F7EE5" w:rsidRDefault="00B00D0C" w:rsidP="005F7EE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B00D0C" w:rsidRPr="005F7EE5" w:rsidRDefault="00B00D0C" w:rsidP="005F7EE5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 xml:space="preserve">Учитывать разные мнения и стремиться к координации различных позиций в сотрудничестве. </w:t>
      </w:r>
    </w:p>
    <w:p w:rsidR="00B00D0C" w:rsidRPr="005F7EE5" w:rsidRDefault="00B00D0C" w:rsidP="005F7EE5">
      <w:pPr>
        <w:pStyle w:val="ad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F7EE5">
        <w:rPr>
          <w:rFonts w:ascii="Times New Roman" w:eastAsiaTheme="minorHAnsi" w:hAnsi="Times New Roman" w:cs="Times New Roman"/>
          <w:b/>
          <w:lang w:eastAsia="en-US"/>
        </w:rPr>
        <w:t xml:space="preserve">      Регулятивные:</w:t>
      </w:r>
    </w:p>
    <w:p w:rsidR="00D41030" w:rsidRPr="005F7EE5" w:rsidRDefault="00A825C2" w:rsidP="005F7EE5">
      <w:pPr>
        <w:pStyle w:val="ad"/>
        <w:rPr>
          <w:rFonts w:ascii="Times New Roman" w:hAnsi="Times New Roman" w:cs="Times New Roman"/>
          <w:bCs/>
          <w:w w:val="112"/>
        </w:rPr>
      </w:pPr>
      <w:r w:rsidRPr="005F7EE5">
        <w:rPr>
          <w:rFonts w:ascii="Times New Roman" w:hAnsi="Times New Roman" w:cs="Times New Roman"/>
          <w:bCs/>
          <w:w w:val="112"/>
        </w:rPr>
        <w:t>Вносить необходимые коррективы в действие после его завершения на основе учёта характера сделанных ошибок.</w:t>
      </w:r>
    </w:p>
    <w:p w:rsidR="00A825C2" w:rsidRPr="005F7EE5" w:rsidRDefault="00A825C2" w:rsidP="005F7EE5">
      <w:pPr>
        <w:pStyle w:val="ad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F7EE5">
        <w:rPr>
          <w:rFonts w:ascii="Times New Roman" w:eastAsiaTheme="minorHAnsi" w:hAnsi="Times New Roman" w:cs="Times New Roman"/>
          <w:b/>
          <w:lang w:eastAsia="en-US"/>
        </w:rPr>
        <w:t xml:space="preserve">          Познавательные:</w:t>
      </w:r>
    </w:p>
    <w:p w:rsidR="00A825C2" w:rsidRPr="005F7EE5" w:rsidRDefault="00A825C2" w:rsidP="005F7EE5">
      <w:pPr>
        <w:pStyle w:val="ad"/>
        <w:rPr>
          <w:rFonts w:ascii="Times New Roman" w:hAnsi="Times New Roman" w:cs="Times New Roman"/>
          <w:bCs/>
          <w:w w:val="112"/>
        </w:rPr>
      </w:pPr>
      <w:r w:rsidRPr="005F7EE5">
        <w:rPr>
          <w:rFonts w:ascii="Times New Roman" w:hAnsi="Times New Roman" w:cs="Times New Roman"/>
          <w:bCs/>
          <w:w w:val="112"/>
        </w:rPr>
        <w:t>Владеть общим приёмом решения задач. Ориентироваться на разнообразие способов решения задач.</w:t>
      </w:r>
    </w:p>
    <w:p w:rsidR="0036027B" w:rsidRPr="005F7EE5" w:rsidRDefault="001E4257" w:rsidP="005F7EE5">
      <w:pPr>
        <w:pStyle w:val="ad"/>
        <w:jc w:val="both"/>
        <w:rPr>
          <w:rFonts w:ascii="Times New Roman" w:hAnsi="Times New Roman" w:cs="Times New Roman"/>
          <w:b/>
          <w:bCs/>
          <w:w w:val="112"/>
        </w:rPr>
      </w:pPr>
      <w:r>
        <w:rPr>
          <w:rFonts w:ascii="Times New Roman" w:hAnsi="Times New Roman" w:cs="Times New Roman"/>
          <w:b/>
          <w:bCs/>
          <w:w w:val="112"/>
        </w:rPr>
        <w:t xml:space="preserve">          4</w:t>
      </w:r>
      <w:r w:rsidR="007A3499" w:rsidRPr="005F7EE5">
        <w:rPr>
          <w:rFonts w:ascii="Times New Roman" w:hAnsi="Times New Roman" w:cs="Times New Roman"/>
          <w:b/>
          <w:bCs/>
          <w:w w:val="112"/>
        </w:rPr>
        <w:t>. Длина окружности и площадь круга</w:t>
      </w:r>
      <w:r>
        <w:rPr>
          <w:rFonts w:ascii="Times New Roman" w:hAnsi="Times New Roman" w:cs="Times New Roman"/>
          <w:b/>
          <w:bCs/>
          <w:w w:val="112"/>
        </w:rPr>
        <w:t xml:space="preserve"> (13</w:t>
      </w:r>
      <w:r w:rsidR="00D41030" w:rsidRPr="005F7EE5">
        <w:rPr>
          <w:rFonts w:ascii="Times New Roman" w:hAnsi="Times New Roman" w:cs="Times New Roman"/>
          <w:b/>
          <w:bCs/>
          <w:w w:val="112"/>
        </w:rPr>
        <w:t xml:space="preserve"> ч) </w:t>
      </w:r>
    </w:p>
    <w:p w:rsidR="0036027B" w:rsidRPr="005F7EE5" w:rsidRDefault="007A3499" w:rsidP="005F7EE5">
      <w:pPr>
        <w:pStyle w:val="ad"/>
        <w:jc w:val="both"/>
        <w:rPr>
          <w:rFonts w:ascii="Times New Roman" w:hAnsi="Times New Roman" w:cs="Times New Roman"/>
          <w:w w:val="112"/>
        </w:rPr>
      </w:pPr>
      <w:r w:rsidRPr="005F7EE5">
        <w:rPr>
          <w:rFonts w:ascii="Times New Roman" w:hAnsi="Times New Roman" w:cs="Times New Roman"/>
          <w:w w:val="112"/>
        </w:rPr>
        <w:t xml:space="preserve"> 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 </w:t>
      </w:r>
    </w:p>
    <w:p w:rsidR="0036027B" w:rsidRPr="005F7EE5" w:rsidRDefault="0036027B" w:rsidP="005F7EE5">
      <w:pPr>
        <w:pStyle w:val="ad"/>
        <w:jc w:val="both"/>
        <w:rPr>
          <w:rFonts w:ascii="Times New Roman" w:hAnsi="Times New Roman" w:cs="Times New Roman"/>
        </w:rPr>
      </w:pPr>
      <w:r w:rsidRPr="005F7EE5">
        <w:rPr>
          <w:rFonts w:ascii="Times New Roman" w:hAnsi="Times New Roman" w:cs="Times New Roman"/>
          <w:b/>
          <w:w w:val="112"/>
        </w:rPr>
        <w:t xml:space="preserve">           </w:t>
      </w:r>
      <w:proofErr w:type="spellStart"/>
      <w:r w:rsidRPr="005F7EE5">
        <w:rPr>
          <w:rFonts w:ascii="Times New Roman" w:hAnsi="Times New Roman" w:cs="Times New Roman"/>
          <w:b/>
          <w:w w:val="112"/>
        </w:rPr>
        <w:t>Цель</w:t>
      </w:r>
      <w:proofErr w:type="gramStart"/>
      <w:r w:rsidRPr="005F7EE5">
        <w:rPr>
          <w:rFonts w:ascii="Times New Roman" w:hAnsi="Times New Roman" w:cs="Times New Roman"/>
          <w:b/>
          <w:w w:val="112"/>
        </w:rPr>
        <w:t>:</w:t>
      </w:r>
      <w:r w:rsidRPr="005F7EE5">
        <w:rPr>
          <w:rFonts w:ascii="Times New Roman" w:hAnsi="Times New Roman" w:cs="Times New Roman"/>
        </w:rPr>
        <w:t>р</w:t>
      </w:r>
      <w:proofErr w:type="gramEnd"/>
      <w:r w:rsidRPr="005F7EE5">
        <w:rPr>
          <w:rFonts w:ascii="Times New Roman" w:hAnsi="Times New Roman" w:cs="Times New Roman"/>
        </w:rPr>
        <w:t>асширить</w:t>
      </w:r>
      <w:proofErr w:type="spellEnd"/>
      <w:r w:rsidRPr="005F7EE5">
        <w:rPr>
          <w:rFonts w:ascii="Times New Roman" w:hAnsi="Times New Roman" w:cs="Times New Roman"/>
        </w:rPr>
        <w:t xml:space="preserve"> и систематизировать знания учащихся об окружностях и многоугольниках.</w:t>
      </w:r>
    </w:p>
    <w:p w:rsidR="006C3E1A" w:rsidRPr="005F7EE5" w:rsidRDefault="0036027B" w:rsidP="005F7EE5">
      <w:pPr>
        <w:snapToGri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 xml:space="preserve">Знать и понимать: </w:t>
      </w:r>
    </w:p>
    <w:p w:rsidR="006C3E1A" w:rsidRPr="005F7EE5" w:rsidRDefault="006C3E1A" w:rsidP="005F7EE5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определение правильного многоугольника;</w:t>
      </w:r>
    </w:p>
    <w:p w:rsidR="006C3E1A" w:rsidRPr="005F7EE5" w:rsidRDefault="006C3E1A" w:rsidP="005F7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 xml:space="preserve">- теоремы об окружности, описанной около правильного многоугольника, и окружности, </w:t>
      </w:r>
    </w:p>
    <w:p w:rsidR="006C3E1A" w:rsidRPr="005F7EE5" w:rsidRDefault="006C3E1A" w:rsidP="005F7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F7EE5">
        <w:rPr>
          <w:rFonts w:ascii="Times New Roman" w:hAnsi="Times New Roman" w:cs="Times New Roman"/>
          <w:sz w:val="24"/>
          <w:szCs w:val="24"/>
        </w:rPr>
        <w:t>вписанной</w:t>
      </w:r>
      <w:proofErr w:type="gramEnd"/>
      <w:r w:rsidRPr="005F7EE5">
        <w:rPr>
          <w:rFonts w:ascii="Times New Roman" w:hAnsi="Times New Roman" w:cs="Times New Roman"/>
          <w:sz w:val="24"/>
          <w:szCs w:val="24"/>
        </w:rPr>
        <w:t xml:space="preserve"> в правильный многоугольник;</w:t>
      </w:r>
    </w:p>
    <w:p w:rsidR="006C3E1A" w:rsidRPr="005F7EE5" w:rsidRDefault="006C3E1A" w:rsidP="005F7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 xml:space="preserve">- формулы для вычисления угла, площади и стороны правильного многоугольника и радиуса </w:t>
      </w:r>
    </w:p>
    <w:p w:rsidR="006C3E1A" w:rsidRPr="005F7EE5" w:rsidRDefault="006C3E1A" w:rsidP="005F7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 xml:space="preserve">  вписанной в него окружности</w:t>
      </w:r>
      <w:r w:rsidR="00CC55AC" w:rsidRPr="005F7E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C55AC" w:rsidRPr="005F7EE5" w:rsidRDefault="00CC55AC" w:rsidP="005F7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формулы длины окружности и дуги окружности;</w:t>
      </w:r>
    </w:p>
    <w:p w:rsidR="00CC55AC" w:rsidRPr="005F7EE5" w:rsidRDefault="00CC55AC" w:rsidP="005F7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формулы площади круга и кругового сектора;</w:t>
      </w:r>
    </w:p>
    <w:p w:rsidR="006C3E1A" w:rsidRPr="005F7EE5" w:rsidRDefault="006C3E1A" w:rsidP="005F7E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 xml:space="preserve">          Уметь:</w:t>
      </w:r>
    </w:p>
    <w:p w:rsidR="00CC55AC" w:rsidRPr="005F7EE5" w:rsidRDefault="00CC55AC" w:rsidP="005F7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 xml:space="preserve"> - вычислять площади и стороны правильных многоугольников, радиусов вписанных и</w:t>
      </w:r>
    </w:p>
    <w:p w:rsidR="00CC55AC" w:rsidRPr="005F7EE5" w:rsidRDefault="00CC55AC" w:rsidP="005F7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 xml:space="preserve">   описанных окружностей;</w:t>
      </w:r>
    </w:p>
    <w:p w:rsidR="00CC55AC" w:rsidRPr="005F7EE5" w:rsidRDefault="00CC55AC" w:rsidP="005F7EE5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 xml:space="preserve">- строить правильные многоугольники с помощью циркуля и линейки; </w:t>
      </w:r>
    </w:p>
    <w:p w:rsidR="00CC55AC" w:rsidRPr="005F7EE5" w:rsidRDefault="00CC55AC" w:rsidP="005F7EE5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вычислять длину окружности, длину дуги окружности;</w:t>
      </w:r>
    </w:p>
    <w:p w:rsidR="0036027B" w:rsidRPr="002902BC" w:rsidRDefault="00CC55AC" w:rsidP="002902B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вычислять площадь круга и кругового сектора.</w:t>
      </w:r>
    </w:p>
    <w:p w:rsidR="007A3499" w:rsidRPr="005F7EE5" w:rsidRDefault="007A3499" w:rsidP="005F7EE5">
      <w:pPr>
        <w:pStyle w:val="ad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w w:val="112"/>
        </w:rPr>
      </w:pPr>
      <w:r w:rsidRPr="005F7EE5">
        <w:rPr>
          <w:rFonts w:ascii="Times New Roman" w:hAnsi="Times New Roman" w:cs="Times New Roman"/>
          <w:w w:val="113"/>
        </w:rPr>
        <w:t xml:space="preserve">В начале темы дается определение правильного </w:t>
      </w:r>
      <w:proofErr w:type="gramStart"/>
      <w:r w:rsidRPr="005F7EE5">
        <w:rPr>
          <w:rFonts w:ascii="Times New Roman" w:hAnsi="Times New Roman" w:cs="Times New Roman"/>
          <w:w w:val="113"/>
        </w:rPr>
        <w:t>многоуголь</w:t>
      </w:r>
      <w:r w:rsidRPr="005F7EE5">
        <w:rPr>
          <w:rFonts w:ascii="Times New Roman" w:hAnsi="Times New Roman" w:cs="Times New Roman"/>
          <w:w w:val="113"/>
        </w:rPr>
        <w:softHyphen/>
        <w:t>ника</w:t>
      </w:r>
      <w:proofErr w:type="gramEnd"/>
      <w:r w:rsidRPr="005F7EE5">
        <w:rPr>
          <w:rFonts w:ascii="Times New Roman" w:hAnsi="Times New Roman" w:cs="Times New Roman"/>
          <w:w w:val="113"/>
        </w:rPr>
        <w:t xml:space="preserve"> и рассматриваются теоремы об окружностях, описанной около правильного многоугольника и вписанной в него. </w:t>
      </w:r>
      <w:r w:rsidR="0036027B" w:rsidRPr="005F7EE5">
        <w:rPr>
          <w:rFonts w:ascii="Times New Roman" w:hAnsi="Times New Roman" w:cs="Times New Roman"/>
          <w:w w:val="112"/>
        </w:rPr>
        <w:t xml:space="preserve">Необходимо рассмотреть понятия длины окружности и площади круга и формулы для их </w:t>
      </w:r>
      <w:proofErr w:type="spellStart"/>
      <w:r w:rsidR="0036027B" w:rsidRPr="005F7EE5">
        <w:rPr>
          <w:rFonts w:ascii="Times New Roman" w:hAnsi="Times New Roman" w:cs="Times New Roman"/>
          <w:w w:val="112"/>
        </w:rPr>
        <w:t>вычисления</w:t>
      </w:r>
      <w:proofErr w:type="gramStart"/>
      <w:r w:rsidR="0036027B" w:rsidRPr="005F7EE5">
        <w:rPr>
          <w:rFonts w:ascii="Times New Roman" w:hAnsi="Times New Roman" w:cs="Times New Roman"/>
          <w:w w:val="112"/>
        </w:rPr>
        <w:t>.</w:t>
      </w:r>
      <w:r w:rsidRPr="005F7EE5">
        <w:rPr>
          <w:rFonts w:ascii="Times New Roman" w:hAnsi="Times New Roman" w:cs="Times New Roman"/>
          <w:w w:val="113"/>
        </w:rPr>
        <w:t>С</w:t>
      </w:r>
      <w:proofErr w:type="spellEnd"/>
      <w:proofErr w:type="gramEnd"/>
      <w:r w:rsidRPr="005F7EE5">
        <w:rPr>
          <w:rFonts w:ascii="Times New Roman" w:hAnsi="Times New Roman" w:cs="Times New Roman"/>
          <w:w w:val="113"/>
        </w:rPr>
        <w:t xml:space="preserve"> помо</w:t>
      </w:r>
      <w:r w:rsidRPr="005F7EE5">
        <w:rPr>
          <w:rFonts w:ascii="Times New Roman" w:hAnsi="Times New Roman" w:cs="Times New Roman"/>
          <w:w w:val="113"/>
        </w:rPr>
        <w:softHyphen/>
        <w:t>щью описанной окружности решаются  задачи  о  построении пра</w:t>
      </w:r>
      <w:r w:rsidRPr="005F7EE5">
        <w:rPr>
          <w:rFonts w:ascii="Times New Roman" w:hAnsi="Times New Roman" w:cs="Times New Roman"/>
          <w:w w:val="113"/>
        </w:rPr>
        <w:softHyphen/>
        <w:t>вильного   шестиугольника и правильного 2</w:t>
      </w:r>
      <w:r w:rsidRPr="005F7EE5">
        <w:rPr>
          <w:rFonts w:ascii="Times New Roman" w:hAnsi="Times New Roman" w:cs="Times New Roman"/>
          <w:i/>
          <w:iCs/>
          <w:w w:val="113"/>
        </w:rPr>
        <w:t xml:space="preserve"> </w:t>
      </w:r>
      <w:proofErr w:type="spellStart"/>
      <w:r w:rsidRPr="005F7EE5">
        <w:rPr>
          <w:rFonts w:ascii="Times New Roman" w:hAnsi="Times New Roman" w:cs="Times New Roman"/>
          <w:i/>
          <w:iCs/>
          <w:w w:val="113"/>
        </w:rPr>
        <w:t>n</w:t>
      </w:r>
      <w:proofErr w:type="spellEnd"/>
      <w:r w:rsidRPr="005F7EE5">
        <w:rPr>
          <w:rFonts w:ascii="Times New Roman" w:hAnsi="Times New Roman" w:cs="Times New Roman"/>
          <w:w w:val="113"/>
        </w:rPr>
        <w:t xml:space="preserve"> -угольника, если дан правильный </w:t>
      </w:r>
      <w:r w:rsidRPr="005F7EE5">
        <w:rPr>
          <w:rFonts w:ascii="Times New Roman" w:hAnsi="Times New Roman" w:cs="Times New Roman"/>
          <w:i/>
          <w:iCs/>
          <w:w w:val="113"/>
        </w:rPr>
        <w:t>n-</w:t>
      </w:r>
      <w:r w:rsidRPr="005F7EE5">
        <w:rPr>
          <w:rFonts w:ascii="Times New Roman" w:hAnsi="Times New Roman" w:cs="Times New Roman"/>
          <w:w w:val="113"/>
        </w:rPr>
        <w:t>угольник</w:t>
      </w:r>
      <w:r w:rsidRPr="005F7EE5">
        <w:rPr>
          <w:rFonts w:ascii="Times New Roman" w:hAnsi="Times New Roman" w:cs="Times New Roman"/>
          <w:i/>
          <w:iCs/>
          <w:w w:val="113"/>
        </w:rPr>
        <w:t xml:space="preserve">. </w:t>
      </w:r>
      <w:r w:rsidRPr="005F7EE5">
        <w:rPr>
          <w:rFonts w:ascii="Times New Roman" w:hAnsi="Times New Roman" w:cs="Times New Roman"/>
          <w:w w:val="113"/>
        </w:rPr>
        <w:t xml:space="preserve">Формулы, выражающие сторону правильного многоугольника и радиус вписанной </w:t>
      </w:r>
      <w:r w:rsidRPr="005F7EE5">
        <w:rPr>
          <w:rFonts w:ascii="Times New Roman" w:hAnsi="Times New Roman" w:cs="Times New Roman"/>
          <w:w w:val="113"/>
        </w:rPr>
        <w:lastRenderedPageBreak/>
        <w:t>в него окружности через радиус описанной окружности, используются при выводе формул длины окружно</w:t>
      </w:r>
      <w:r w:rsidRPr="005F7EE5">
        <w:rPr>
          <w:rFonts w:ascii="Times New Roman" w:hAnsi="Times New Roman" w:cs="Times New Roman"/>
          <w:w w:val="113"/>
        </w:rPr>
        <w:softHyphen/>
        <w:t>сти и площади круга. Вывод опирается на интуитивное представ</w:t>
      </w:r>
      <w:r w:rsidRPr="005F7EE5">
        <w:rPr>
          <w:rFonts w:ascii="Times New Roman" w:hAnsi="Times New Roman" w:cs="Times New Roman"/>
          <w:w w:val="113"/>
        </w:rPr>
        <w:softHyphen/>
        <w:t>ление о пределе: при неограниченном увеличении числа сторон правильного многоугольника, вписанного в окружность, его пери</w:t>
      </w:r>
      <w:r w:rsidRPr="005F7EE5">
        <w:rPr>
          <w:rFonts w:ascii="Times New Roman" w:hAnsi="Times New Roman" w:cs="Times New Roman"/>
          <w:w w:val="113"/>
        </w:rPr>
        <w:softHyphen/>
        <w:t>метр стремится к длине этой окружности, а площадь - к площа</w:t>
      </w:r>
      <w:r w:rsidRPr="005F7EE5">
        <w:rPr>
          <w:rFonts w:ascii="Times New Roman" w:hAnsi="Times New Roman" w:cs="Times New Roman"/>
          <w:w w:val="113"/>
        </w:rPr>
        <w:softHyphen/>
        <w:t xml:space="preserve">ди круга, ограниченного окружностью. </w:t>
      </w:r>
    </w:p>
    <w:p w:rsidR="00A825C2" w:rsidRPr="005F7EE5" w:rsidRDefault="00A825C2" w:rsidP="005F7EE5">
      <w:pPr>
        <w:pStyle w:val="ad"/>
        <w:jc w:val="center"/>
        <w:rPr>
          <w:rFonts w:ascii="Times New Roman" w:hAnsi="Times New Roman" w:cs="Times New Roman"/>
          <w:b/>
          <w:w w:val="112"/>
        </w:rPr>
      </w:pPr>
      <w:r w:rsidRPr="005F7EE5">
        <w:rPr>
          <w:rFonts w:ascii="Times New Roman" w:hAnsi="Times New Roman" w:cs="Times New Roman"/>
          <w:b/>
          <w:w w:val="112"/>
        </w:rPr>
        <w:t>УУД</w:t>
      </w:r>
    </w:p>
    <w:p w:rsidR="00A825C2" w:rsidRPr="005F7EE5" w:rsidRDefault="00A825C2" w:rsidP="005F7E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A825C2" w:rsidRPr="005F7EE5" w:rsidRDefault="00A825C2" w:rsidP="005F7E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Контролировать действия партнёра.</w:t>
      </w:r>
    </w:p>
    <w:p w:rsidR="00A825C2" w:rsidRPr="005F7EE5" w:rsidRDefault="00A825C2" w:rsidP="005F7EE5">
      <w:pPr>
        <w:pStyle w:val="ad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F7EE5">
        <w:rPr>
          <w:rFonts w:ascii="Times New Roman" w:eastAsiaTheme="minorHAnsi" w:hAnsi="Times New Roman" w:cs="Times New Roman"/>
          <w:b/>
          <w:lang w:eastAsia="en-US"/>
        </w:rPr>
        <w:t>Регулятивные:</w:t>
      </w:r>
    </w:p>
    <w:p w:rsidR="00CC55AC" w:rsidRPr="005F7EE5" w:rsidRDefault="00A825C2" w:rsidP="005F7EE5">
      <w:pPr>
        <w:pStyle w:val="ad"/>
        <w:jc w:val="both"/>
        <w:rPr>
          <w:rFonts w:ascii="Times New Roman" w:hAnsi="Times New Roman" w:cs="Times New Roman"/>
          <w:bCs/>
          <w:w w:val="113"/>
        </w:rPr>
      </w:pPr>
      <w:r w:rsidRPr="005F7EE5">
        <w:rPr>
          <w:rFonts w:ascii="Times New Roman" w:hAnsi="Times New Roman" w:cs="Times New Roman"/>
          <w:bCs/>
          <w:w w:val="113"/>
        </w:rPr>
        <w:t>Учитывать правило в планировании и контроле способа решения.</w:t>
      </w:r>
    </w:p>
    <w:p w:rsidR="00A825C2" w:rsidRPr="005F7EE5" w:rsidRDefault="00A825C2" w:rsidP="005F7EE5">
      <w:pPr>
        <w:pStyle w:val="ad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F7EE5">
        <w:rPr>
          <w:rFonts w:ascii="Times New Roman" w:eastAsiaTheme="minorHAnsi" w:hAnsi="Times New Roman" w:cs="Times New Roman"/>
          <w:b/>
          <w:lang w:eastAsia="en-US"/>
        </w:rPr>
        <w:t xml:space="preserve">          Познавательные:</w:t>
      </w:r>
    </w:p>
    <w:p w:rsidR="00114559" w:rsidRPr="005F7EE5" w:rsidRDefault="00A825C2" w:rsidP="005F7EE5">
      <w:pPr>
        <w:pStyle w:val="ad"/>
        <w:jc w:val="both"/>
        <w:rPr>
          <w:rFonts w:ascii="Times New Roman" w:hAnsi="Times New Roman" w:cs="Times New Roman"/>
          <w:bCs/>
          <w:w w:val="113"/>
        </w:rPr>
      </w:pPr>
      <w:r w:rsidRPr="005F7EE5">
        <w:rPr>
          <w:rFonts w:ascii="Times New Roman" w:hAnsi="Times New Roman" w:cs="Times New Roman"/>
          <w:bCs/>
          <w:w w:val="113"/>
        </w:rPr>
        <w:t xml:space="preserve">Владеть общим приёмом решения задач. </w:t>
      </w:r>
      <w:r w:rsidR="00114559" w:rsidRPr="005F7EE5">
        <w:rPr>
          <w:rFonts w:ascii="Times New Roman" w:hAnsi="Times New Roman" w:cs="Times New Roman"/>
          <w:bCs/>
          <w:w w:val="113"/>
        </w:rPr>
        <w:t>Строить речевое высказывание в устной и письменной форме.</w:t>
      </w:r>
    </w:p>
    <w:p w:rsidR="007A3499" w:rsidRPr="005F7EE5" w:rsidRDefault="001E4257" w:rsidP="005F7EE5">
      <w:pPr>
        <w:pStyle w:val="ad"/>
        <w:jc w:val="both"/>
        <w:rPr>
          <w:rFonts w:ascii="Times New Roman" w:hAnsi="Times New Roman" w:cs="Times New Roman"/>
          <w:b/>
          <w:bCs/>
          <w:w w:val="113"/>
        </w:rPr>
      </w:pPr>
      <w:r>
        <w:rPr>
          <w:rFonts w:ascii="Times New Roman" w:hAnsi="Times New Roman" w:cs="Times New Roman"/>
          <w:b/>
          <w:bCs/>
          <w:w w:val="113"/>
        </w:rPr>
        <w:t xml:space="preserve">          5</w:t>
      </w:r>
      <w:r w:rsidR="007A3499" w:rsidRPr="005F7EE5">
        <w:rPr>
          <w:rFonts w:ascii="Times New Roman" w:hAnsi="Times New Roman" w:cs="Times New Roman"/>
          <w:b/>
          <w:bCs/>
          <w:w w:val="113"/>
        </w:rPr>
        <w:t xml:space="preserve">. Движения </w:t>
      </w:r>
      <w:r>
        <w:rPr>
          <w:rFonts w:ascii="Times New Roman" w:hAnsi="Times New Roman" w:cs="Times New Roman"/>
          <w:b/>
          <w:bCs/>
          <w:w w:val="113"/>
        </w:rPr>
        <w:t>(9</w:t>
      </w:r>
      <w:r w:rsidR="00CC55AC" w:rsidRPr="005F7EE5">
        <w:rPr>
          <w:rFonts w:ascii="Times New Roman" w:hAnsi="Times New Roman" w:cs="Times New Roman"/>
          <w:b/>
          <w:bCs/>
          <w:w w:val="113"/>
        </w:rPr>
        <w:t xml:space="preserve"> ч)</w:t>
      </w:r>
    </w:p>
    <w:p w:rsidR="00CC55AC" w:rsidRPr="005F7EE5" w:rsidRDefault="007A3499" w:rsidP="005F7EE5">
      <w:pPr>
        <w:pStyle w:val="ad"/>
        <w:jc w:val="both"/>
        <w:rPr>
          <w:rFonts w:ascii="Times New Roman" w:hAnsi="Times New Roman" w:cs="Times New Roman"/>
          <w:w w:val="113"/>
        </w:rPr>
      </w:pPr>
      <w:r w:rsidRPr="005F7EE5">
        <w:rPr>
          <w:rFonts w:ascii="Times New Roman" w:hAnsi="Times New Roman" w:cs="Times New Roman"/>
          <w:w w:val="113"/>
        </w:rPr>
        <w:t>Отображение плоскости на себя. Понятие движения. Осевая и центральная симметрии. Параллельный перенос. Поворот. На</w:t>
      </w:r>
      <w:r w:rsidRPr="005F7EE5">
        <w:rPr>
          <w:rFonts w:ascii="Times New Roman" w:hAnsi="Times New Roman" w:cs="Times New Roman"/>
          <w:w w:val="113"/>
        </w:rPr>
        <w:softHyphen/>
        <w:t>ложения и движения.</w:t>
      </w:r>
    </w:p>
    <w:p w:rsidR="00CC55AC" w:rsidRPr="005F7EE5" w:rsidRDefault="007A3499" w:rsidP="005F7EE5">
      <w:pPr>
        <w:pStyle w:val="ad"/>
        <w:jc w:val="both"/>
        <w:rPr>
          <w:rFonts w:ascii="Times New Roman" w:hAnsi="Times New Roman" w:cs="Times New Roman"/>
          <w:w w:val="113"/>
        </w:rPr>
      </w:pPr>
      <w:proofErr w:type="spellStart"/>
      <w:r w:rsidRPr="005F7EE5">
        <w:rPr>
          <w:rFonts w:ascii="Times New Roman" w:hAnsi="Times New Roman" w:cs="Times New Roman"/>
          <w:b/>
          <w:w w:val="112"/>
        </w:rPr>
        <w:t>Цел</w:t>
      </w:r>
      <w:r w:rsidR="00CC55AC" w:rsidRPr="005F7EE5">
        <w:rPr>
          <w:rFonts w:ascii="Times New Roman" w:hAnsi="Times New Roman" w:cs="Times New Roman"/>
          <w:b/>
          <w:w w:val="112"/>
        </w:rPr>
        <w:t>ь</w:t>
      </w:r>
      <w:proofErr w:type="gramStart"/>
      <w:r w:rsidR="00CC55AC" w:rsidRPr="005F7EE5">
        <w:rPr>
          <w:rFonts w:ascii="Times New Roman" w:hAnsi="Times New Roman" w:cs="Times New Roman"/>
          <w:b/>
          <w:w w:val="112"/>
        </w:rPr>
        <w:t>:</w:t>
      </w:r>
      <w:r w:rsidRPr="005F7EE5">
        <w:rPr>
          <w:rFonts w:ascii="Times New Roman" w:hAnsi="Times New Roman" w:cs="Times New Roman"/>
          <w:w w:val="113"/>
        </w:rPr>
        <w:t>п</w:t>
      </w:r>
      <w:proofErr w:type="gramEnd"/>
      <w:r w:rsidRPr="005F7EE5">
        <w:rPr>
          <w:rFonts w:ascii="Times New Roman" w:hAnsi="Times New Roman" w:cs="Times New Roman"/>
          <w:w w:val="113"/>
        </w:rPr>
        <w:t>ознакомить</w:t>
      </w:r>
      <w:proofErr w:type="spellEnd"/>
      <w:r w:rsidRPr="005F7EE5">
        <w:rPr>
          <w:rFonts w:ascii="Times New Roman" w:hAnsi="Times New Roman" w:cs="Times New Roman"/>
          <w:w w:val="113"/>
        </w:rPr>
        <w:t xml:space="preserve"> учащихся с понятием движения и его свойствами, с основными видами движений, со взаимоотношениями наложений и движений. </w:t>
      </w:r>
    </w:p>
    <w:p w:rsidR="00CC55AC" w:rsidRPr="005F7EE5" w:rsidRDefault="00CC55AC" w:rsidP="005F7EE5">
      <w:pPr>
        <w:pStyle w:val="ad"/>
        <w:jc w:val="both"/>
        <w:rPr>
          <w:rFonts w:ascii="Times New Roman" w:hAnsi="Times New Roman" w:cs="Times New Roman"/>
          <w:b/>
          <w:w w:val="113"/>
        </w:rPr>
      </w:pPr>
      <w:r w:rsidRPr="005F7EE5">
        <w:rPr>
          <w:rFonts w:ascii="Times New Roman" w:hAnsi="Times New Roman" w:cs="Times New Roman"/>
          <w:b/>
          <w:w w:val="113"/>
        </w:rPr>
        <w:t>Знать и понимать:</w:t>
      </w:r>
    </w:p>
    <w:p w:rsidR="00715BB6" w:rsidRPr="005F7EE5" w:rsidRDefault="00715BB6" w:rsidP="005F7EE5">
      <w:pPr>
        <w:pStyle w:val="ad"/>
        <w:jc w:val="both"/>
        <w:rPr>
          <w:rFonts w:ascii="Times New Roman" w:hAnsi="Times New Roman" w:cs="Times New Roman"/>
          <w:w w:val="113"/>
        </w:rPr>
      </w:pPr>
      <w:r w:rsidRPr="005F7EE5">
        <w:rPr>
          <w:rFonts w:ascii="Times New Roman" w:hAnsi="Times New Roman" w:cs="Times New Roman"/>
          <w:w w:val="113"/>
        </w:rPr>
        <w:t>- определение движения и его свойства;</w:t>
      </w:r>
    </w:p>
    <w:p w:rsidR="00715BB6" w:rsidRPr="005F7EE5" w:rsidRDefault="00715BB6" w:rsidP="005F7EE5">
      <w:pPr>
        <w:pStyle w:val="ad"/>
        <w:tabs>
          <w:tab w:val="left" w:pos="142"/>
        </w:tabs>
        <w:jc w:val="both"/>
        <w:rPr>
          <w:rFonts w:ascii="Times New Roman" w:hAnsi="Times New Roman" w:cs="Times New Roman"/>
          <w:w w:val="113"/>
        </w:rPr>
      </w:pPr>
      <w:r w:rsidRPr="005F7EE5">
        <w:rPr>
          <w:rFonts w:ascii="Times New Roman" w:hAnsi="Times New Roman" w:cs="Times New Roman"/>
          <w:w w:val="113"/>
        </w:rPr>
        <w:t>-примеры движения: осевую и центральную симметрии, параллельный перенос и поворот;</w:t>
      </w:r>
    </w:p>
    <w:p w:rsidR="00715BB6" w:rsidRPr="005F7EE5" w:rsidRDefault="00715BB6" w:rsidP="005F7EE5">
      <w:pPr>
        <w:pStyle w:val="ad"/>
        <w:jc w:val="both"/>
        <w:rPr>
          <w:rFonts w:ascii="Times New Roman" w:hAnsi="Times New Roman" w:cs="Times New Roman"/>
          <w:w w:val="113"/>
        </w:rPr>
      </w:pPr>
      <w:r w:rsidRPr="005F7EE5">
        <w:rPr>
          <w:rFonts w:ascii="Times New Roman" w:hAnsi="Times New Roman" w:cs="Times New Roman"/>
          <w:w w:val="113"/>
        </w:rPr>
        <w:t>- при движении любая фигура переходит в равную ей фигуру;</w:t>
      </w:r>
    </w:p>
    <w:p w:rsidR="00CC55AC" w:rsidRPr="005F7EE5" w:rsidRDefault="00715BB6" w:rsidP="005F7EE5">
      <w:pPr>
        <w:pStyle w:val="ad"/>
        <w:jc w:val="both"/>
        <w:rPr>
          <w:rFonts w:ascii="Times New Roman" w:hAnsi="Times New Roman" w:cs="Times New Roman"/>
          <w:w w:val="113"/>
        </w:rPr>
      </w:pPr>
      <w:r w:rsidRPr="005F7EE5">
        <w:rPr>
          <w:rFonts w:ascii="Times New Roman" w:hAnsi="Times New Roman" w:cs="Times New Roman"/>
          <w:w w:val="113"/>
        </w:rPr>
        <w:t>- эквивалентность понятий наложения и движения</w:t>
      </w:r>
    </w:p>
    <w:p w:rsidR="00715BB6" w:rsidRPr="005F7EE5" w:rsidRDefault="00715BB6" w:rsidP="005F7EE5">
      <w:pPr>
        <w:pStyle w:val="ad"/>
        <w:jc w:val="both"/>
        <w:rPr>
          <w:rFonts w:ascii="Times New Roman" w:hAnsi="Times New Roman" w:cs="Times New Roman"/>
          <w:b/>
          <w:w w:val="113"/>
        </w:rPr>
      </w:pPr>
      <w:r w:rsidRPr="005F7EE5">
        <w:rPr>
          <w:rFonts w:ascii="Times New Roman" w:hAnsi="Times New Roman" w:cs="Times New Roman"/>
          <w:b/>
          <w:w w:val="113"/>
        </w:rPr>
        <w:t xml:space="preserve">          Уметь: </w:t>
      </w:r>
    </w:p>
    <w:p w:rsidR="00715BB6" w:rsidRPr="005F7EE5" w:rsidRDefault="00715BB6" w:rsidP="005F7EE5">
      <w:pPr>
        <w:pStyle w:val="ad"/>
        <w:jc w:val="both"/>
        <w:rPr>
          <w:rFonts w:ascii="Times New Roman" w:hAnsi="Times New Roman" w:cs="Times New Roman"/>
          <w:w w:val="113"/>
        </w:rPr>
      </w:pPr>
      <w:r w:rsidRPr="005F7EE5">
        <w:rPr>
          <w:rFonts w:ascii="Times New Roman" w:hAnsi="Times New Roman" w:cs="Times New Roman"/>
          <w:w w:val="113"/>
        </w:rPr>
        <w:t>- объяснять, что такое отображение плоскости на себя;</w:t>
      </w:r>
    </w:p>
    <w:p w:rsidR="00715BB6" w:rsidRPr="005F7EE5" w:rsidRDefault="00715BB6" w:rsidP="005F7EE5">
      <w:pPr>
        <w:pStyle w:val="ad"/>
        <w:jc w:val="both"/>
        <w:rPr>
          <w:rFonts w:ascii="Times New Roman" w:hAnsi="Times New Roman" w:cs="Times New Roman"/>
          <w:w w:val="113"/>
        </w:rPr>
      </w:pPr>
      <w:r w:rsidRPr="005F7EE5">
        <w:rPr>
          <w:rFonts w:ascii="Times New Roman" w:hAnsi="Times New Roman" w:cs="Times New Roman"/>
          <w:w w:val="113"/>
        </w:rPr>
        <w:t>- строить образы фигур при симметриях, параллельном переносе и повороте;</w:t>
      </w:r>
    </w:p>
    <w:p w:rsidR="00715BB6" w:rsidRPr="005F7EE5" w:rsidRDefault="00715BB6" w:rsidP="005F7EE5">
      <w:pPr>
        <w:pStyle w:val="ad"/>
        <w:jc w:val="both"/>
        <w:rPr>
          <w:rFonts w:ascii="Times New Roman" w:hAnsi="Times New Roman" w:cs="Times New Roman"/>
          <w:w w:val="113"/>
        </w:rPr>
      </w:pPr>
      <w:r w:rsidRPr="005F7EE5">
        <w:rPr>
          <w:rFonts w:ascii="Times New Roman" w:hAnsi="Times New Roman" w:cs="Times New Roman"/>
          <w:w w:val="113"/>
        </w:rPr>
        <w:t>- решать задачи с применением движений.</w:t>
      </w:r>
    </w:p>
    <w:p w:rsidR="007A3499" w:rsidRPr="005F7EE5" w:rsidRDefault="007A3499" w:rsidP="005F7EE5">
      <w:pPr>
        <w:pStyle w:val="ad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w w:val="113"/>
        </w:rPr>
      </w:pPr>
      <w:r w:rsidRPr="005F7EE5">
        <w:rPr>
          <w:rFonts w:ascii="Times New Roman" w:hAnsi="Times New Roman" w:cs="Times New Roman"/>
          <w:w w:val="113"/>
        </w:rPr>
        <w:t>Движение плоскости вводится как отображение плоскости на себя, сохраняющее расстояние между точками. При рассмотре</w:t>
      </w:r>
      <w:r w:rsidRPr="005F7EE5">
        <w:rPr>
          <w:rFonts w:ascii="Times New Roman" w:hAnsi="Times New Roman" w:cs="Times New Roman"/>
          <w:w w:val="113"/>
        </w:rPr>
        <w:softHyphen/>
        <w:t>нии видов движений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 Понятие наложения относится в данном курсе к числу основ</w:t>
      </w:r>
      <w:r w:rsidRPr="005F7EE5">
        <w:rPr>
          <w:rFonts w:ascii="Times New Roman" w:hAnsi="Times New Roman" w:cs="Times New Roman"/>
          <w:w w:val="113"/>
        </w:rPr>
        <w:softHyphen/>
        <w:t>ных понятий. Доказывается, что понятия наложения и движения являются эквивалентными: любое наложение является движени</w:t>
      </w:r>
      <w:r w:rsidRPr="005F7EE5">
        <w:rPr>
          <w:rFonts w:ascii="Times New Roman" w:hAnsi="Times New Roman" w:cs="Times New Roman"/>
          <w:w w:val="113"/>
        </w:rPr>
        <w:softHyphen/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5F7EE5">
        <w:rPr>
          <w:rFonts w:ascii="Times New Roman" w:hAnsi="Times New Roman" w:cs="Times New Roman"/>
          <w:w w:val="113"/>
        </w:rPr>
        <w:softHyphen/>
        <w:t xml:space="preserve">жения и движения. </w:t>
      </w:r>
    </w:p>
    <w:p w:rsidR="00114559" w:rsidRPr="005F7EE5" w:rsidRDefault="00114559" w:rsidP="005F7EE5">
      <w:pPr>
        <w:pStyle w:val="ad"/>
        <w:jc w:val="center"/>
        <w:rPr>
          <w:rFonts w:ascii="Times New Roman" w:hAnsi="Times New Roman" w:cs="Times New Roman"/>
          <w:b/>
          <w:w w:val="112"/>
        </w:rPr>
      </w:pPr>
      <w:r w:rsidRPr="005F7EE5">
        <w:rPr>
          <w:rFonts w:ascii="Times New Roman" w:hAnsi="Times New Roman" w:cs="Times New Roman"/>
          <w:b/>
          <w:w w:val="112"/>
        </w:rPr>
        <w:t>УУД</w:t>
      </w:r>
    </w:p>
    <w:p w:rsidR="00114559" w:rsidRPr="005F7EE5" w:rsidRDefault="00114559" w:rsidP="005F7EE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114559" w:rsidRPr="005F7EE5" w:rsidRDefault="00114559" w:rsidP="005F7EE5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Контролировать действия партнёра.</w:t>
      </w:r>
    </w:p>
    <w:p w:rsidR="00114559" w:rsidRPr="005F7EE5" w:rsidRDefault="00114559" w:rsidP="005F7EE5">
      <w:pPr>
        <w:pStyle w:val="ad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F7EE5">
        <w:rPr>
          <w:rFonts w:ascii="Times New Roman" w:eastAsiaTheme="minorHAnsi" w:hAnsi="Times New Roman" w:cs="Times New Roman"/>
          <w:b/>
          <w:lang w:eastAsia="en-US"/>
        </w:rPr>
        <w:t>Регулятивные:</w:t>
      </w:r>
    </w:p>
    <w:p w:rsidR="00114559" w:rsidRPr="005F7EE5" w:rsidRDefault="00114559" w:rsidP="005F7EE5">
      <w:pPr>
        <w:pStyle w:val="ad"/>
        <w:rPr>
          <w:rFonts w:ascii="Times New Roman" w:hAnsi="Times New Roman" w:cs="Times New Roman"/>
          <w:bCs/>
          <w:w w:val="113"/>
        </w:rPr>
      </w:pPr>
      <w:r w:rsidRPr="005F7EE5">
        <w:rPr>
          <w:rFonts w:ascii="Times New Roman" w:hAnsi="Times New Roman" w:cs="Times New Roman"/>
          <w:bCs/>
          <w:w w:val="113"/>
        </w:rPr>
        <w:t>Учитывать правило в планировании и контроле способа решения.</w:t>
      </w:r>
    </w:p>
    <w:p w:rsidR="00114559" w:rsidRPr="005F7EE5" w:rsidRDefault="00114559" w:rsidP="005F7EE5">
      <w:pPr>
        <w:pStyle w:val="ad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F7EE5">
        <w:rPr>
          <w:rFonts w:ascii="Times New Roman" w:eastAsiaTheme="minorHAnsi" w:hAnsi="Times New Roman" w:cs="Times New Roman"/>
          <w:b/>
          <w:lang w:eastAsia="en-US"/>
        </w:rPr>
        <w:t>Познавательные:</w:t>
      </w:r>
    </w:p>
    <w:p w:rsidR="00114559" w:rsidRPr="005F7EE5" w:rsidRDefault="00114559" w:rsidP="005F7EE5">
      <w:pPr>
        <w:pStyle w:val="ad"/>
        <w:jc w:val="both"/>
        <w:rPr>
          <w:rFonts w:ascii="Times New Roman" w:hAnsi="Times New Roman" w:cs="Times New Roman"/>
          <w:bCs/>
          <w:w w:val="113"/>
        </w:rPr>
      </w:pPr>
      <w:r w:rsidRPr="005F7EE5">
        <w:rPr>
          <w:rFonts w:ascii="Times New Roman" w:hAnsi="Times New Roman" w:cs="Times New Roman"/>
          <w:bCs/>
          <w:w w:val="113"/>
        </w:rPr>
        <w:t>Владеть общим приёмом решения задач. Строить речевое высказывание в устной и письменной форме.</w:t>
      </w:r>
    </w:p>
    <w:p w:rsidR="00715BB6" w:rsidRPr="005F7EE5" w:rsidRDefault="00715BB6" w:rsidP="005F7EE5">
      <w:pPr>
        <w:pStyle w:val="ad"/>
        <w:jc w:val="both"/>
        <w:rPr>
          <w:rFonts w:ascii="Times New Roman" w:hAnsi="Times New Roman" w:cs="Times New Roman"/>
          <w:w w:val="113"/>
        </w:rPr>
      </w:pPr>
    </w:p>
    <w:p w:rsidR="00715BB6" w:rsidRPr="005F7EE5" w:rsidRDefault="001E4257" w:rsidP="005F7EE5">
      <w:pPr>
        <w:pStyle w:val="ad"/>
        <w:jc w:val="both"/>
        <w:rPr>
          <w:rFonts w:ascii="Times New Roman" w:hAnsi="Times New Roman" w:cs="Times New Roman"/>
          <w:b/>
          <w:bCs/>
          <w:w w:val="113"/>
          <w:u w:val="single"/>
        </w:rPr>
      </w:pPr>
      <w:r>
        <w:rPr>
          <w:rFonts w:ascii="Times New Roman" w:hAnsi="Times New Roman" w:cs="Times New Roman"/>
          <w:b/>
          <w:bCs/>
          <w:w w:val="113"/>
          <w:u w:val="single"/>
        </w:rPr>
        <w:t>6</w:t>
      </w:r>
      <w:r w:rsidR="00715BB6" w:rsidRPr="005F7EE5">
        <w:rPr>
          <w:rFonts w:ascii="Times New Roman" w:hAnsi="Times New Roman" w:cs="Times New Roman"/>
          <w:b/>
          <w:bCs/>
          <w:w w:val="113"/>
          <w:u w:val="single"/>
        </w:rPr>
        <w:t>. Начальные сведения из стереометрии (8 ч)</w:t>
      </w:r>
    </w:p>
    <w:p w:rsidR="00715BB6" w:rsidRPr="005F7EE5" w:rsidRDefault="00715BB6" w:rsidP="005F7EE5">
      <w:pPr>
        <w:pStyle w:val="ad"/>
        <w:jc w:val="both"/>
        <w:rPr>
          <w:rFonts w:ascii="Times New Roman" w:hAnsi="Times New Roman" w:cs="Times New Roman"/>
          <w:w w:val="113"/>
        </w:rPr>
      </w:pPr>
      <w:r w:rsidRPr="005F7EE5">
        <w:rPr>
          <w:rFonts w:ascii="Times New Roman" w:hAnsi="Times New Roman" w:cs="Times New Roman"/>
          <w:w w:val="113"/>
        </w:rPr>
        <w:t xml:space="preserve">Предмет стереометрии. Геометрические тела и поверхности. Многогранники: призма, параллелепипед, пирамида, формулы для вычисления их объемов. Тела и </w:t>
      </w:r>
      <w:r w:rsidRPr="005F7EE5">
        <w:rPr>
          <w:rFonts w:ascii="Times New Roman" w:hAnsi="Times New Roman" w:cs="Times New Roman"/>
          <w:w w:val="113"/>
        </w:rPr>
        <w:lastRenderedPageBreak/>
        <w:t>поверхности вращения: ци</w:t>
      </w:r>
      <w:r w:rsidRPr="005F7EE5">
        <w:rPr>
          <w:rFonts w:ascii="Times New Roman" w:hAnsi="Times New Roman" w:cs="Times New Roman"/>
          <w:w w:val="113"/>
        </w:rPr>
        <w:softHyphen/>
        <w:t>линдр, конус, сфера, шар, формулы для вычисления их площа</w:t>
      </w:r>
      <w:r w:rsidRPr="005F7EE5">
        <w:rPr>
          <w:rFonts w:ascii="Times New Roman" w:hAnsi="Times New Roman" w:cs="Times New Roman"/>
          <w:w w:val="113"/>
        </w:rPr>
        <w:softHyphen/>
        <w:t xml:space="preserve">дей поверхностей и объемов. </w:t>
      </w:r>
    </w:p>
    <w:p w:rsidR="00715BB6" w:rsidRPr="005F7EE5" w:rsidRDefault="00715BB6" w:rsidP="005F7EE5">
      <w:pPr>
        <w:pStyle w:val="ad"/>
        <w:jc w:val="both"/>
        <w:rPr>
          <w:rFonts w:ascii="Times New Roman" w:hAnsi="Times New Roman" w:cs="Times New Roman"/>
          <w:w w:val="113"/>
        </w:rPr>
      </w:pPr>
      <w:r w:rsidRPr="005F7EE5">
        <w:rPr>
          <w:rFonts w:ascii="Times New Roman" w:hAnsi="Times New Roman" w:cs="Times New Roman"/>
          <w:b/>
          <w:w w:val="112"/>
        </w:rPr>
        <w:t xml:space="preserve">            Цель</w:t>
      </w:r>
      <w:r w:rsidRPr="005F7EE5">
        <w:rPr>
          <w:rFonts w:ascii="Times New Roman" w:hAnsi="Times New Roman" w:cs="Times New Roman"/>
          <w:w w:val="112"/>
        </w:rPr>
        <w:t xml:space="preserve">: </w:t>
      </w:r>
      <w:r w:rsidRPr="005F7EE5">
        <w:rPr>
          <w:rFonts w:ascii="Times New Roman" w:hAnsi="Times New Roman" w:cs="Times New Roman"/>
          <w:w w:val="113"/>
        </w:rPr>
        <w:t xml:space="preserve"> дать начальное представление о телах и поверхностях в пространстве; познакомить учащихся с основ</w:t>
      </w:r>
      <w:r w:rsidRPr="005F7EE5">
        <w:rPr>
          <w:rFonts w:ascii="Times New Roman" w:hAnsi="Times New Roman" w:cs="Times New Roman"/>
          <w:w w:val="113"/>
        </w:rPr>
        <w:softHyphen/>
        <w:t>ными формулами для вычисления площадей поверхностей и объ</w:t>
      </w:r>
      <w:r w:rsidRPr="005F7EE5">
        <w:rPr>
          <w:rFonts w:ascii="Times New Roman" w:hAnsi="Times New Roman" w:cs="Times New Roman"/>
          <w:w w:val="113"/>
        </w:rPr>
        <w:softHyphen/>
        <w:t xml:space="preserve">емов тел. </w:t>
      </w:r>
    </w:p>
    <w:p w:rsidR="00420793" w:rsidRPr="005F7EE5" w:rsidRDefault="00420793" w:rsidP="005F7EE5">
      <w:pPr>
        <w:pStyle w:val="ad"/>
        <w:jc w:val="both"/>
        <w:rPr>
          <w:rFonts w:ascii="Times New Roman" w:hAnsi="Times New Roman" w:cs="Times New Roman"/>
          <w:b/>
          <w:w w:val="113"/>
        </w:rPr>
      </w:pPr>
      <w:r w:rsidRPr="005F7EE5">
        <w:rPr>
          <w:rFonts w:ascii="Times New Roman" w:hAnsi="Times New Roman" w:cs="Times New Roman"/>
          <w:b/>
          <w:w w:val="113"/>
        </w:rPr>
        <w:t>Знать и понимать:</w:t>
      </w:r>
    </w:p>
    <w:p w:rsidR="00420793" w:rsidRPr="005F7EE5" w:rsidRDefault="00420793" w:rsidP="005F7EE5">
      <w:pPr>
        <w:pStyle w:val="ad"/>
        <w:jc w:val="both"/>
        <w:rPr>
          <w:rFonts w:ascii="Times New Roman" w:hAnsi="Times New Roman" w:cs="Times New Roman"/>
          <w:w w:val="113"/>
        </w:rPr>
      </w:pPr>
      <w:r w:rsidRPr="005F7EE5">
        <w:rPr>
          <w:rFonts w:ascii="Times New Roman" w:hAnsi="Times New Roman" w:cs="Times New Roman"/>
          <w:w w:val="113"/>
        </w:rPr>
        <w:t>- что изучает стереометрия;</w:t>
      </w:r>
    </w:p>
    <w:p w:rsidR="00420793" w:rsidRPr="005F7EE5" w:rsidRDefault="00420793" w:rsidP="005F7EE5">
      <w:pPr>
        <w:pStyle w:val="ad"/>
        <w:jc w:val="both"/>
        <w:rPr>
          <w:rFonts w:ascii="Times New Roman" w:hAnsi="Times New Roman" w:cs="Times New Roman"/>
          <w:w w:val="113"/>
        </w:rPr>
      </w:pPr>
      <w:r w:rsidRPr="005F7EE5">
        <w:rPr>
          <w:rFonts w:ascii="Times New Roman" w:hAnsi="Times New Roman" w:cs="Times New Roman"/>
          <w:w w:val="113"/>
        </w:rPr>
        <w:t>- иметь представление о телах и поверхностях в пространстве;</w:t>
      </w:r>
    </w:p>
    <w:p w:rsidR="00420793" w:rsidRPr="005F7EE5" w:rsidRDefault="00420793" w:rsidP="005F7EE5">
      <w:pPr>
        <w:pStyle w:val="ad"/>
        <w:jc w:val="both"/>
        <w:rPr>
          <w:rFonts w:ascii="Times New Roman" w:hAnsi="Times New Roman" w:cs="Times New Roman"/>
          <w:w w:val="113"/>
        </w:rPr>
      </w:pPr>
      <w:r w:rsidRPr="005F7EE5">
        <w:rPr>
          <w:rFonts w:ascii="Times New Roman" w:hAnsi="Times New Roman" w:cs="Times New Roman"/>
          <w:w w:val="113"/>
        </w:rPr>
        <w:t>- знать формулы для вычисления площадей поверхностей и объемов тел.</w:t>
      </w:r>
    </w:p>
    <w:p w:rsidR="00420793" w:rsidRPr="005F7EE5" w:rsidRDefault="00420793" w:rsidP="005F7EE5">
      <w:pPr>
        <w:pStyle w:val="ad"/>
        <w:jc w:val="both"/>
        <w:rPr>
          <w:rFonts w:ascii="Times New Roman" w:hAnsi="Times New Roman" w:cs="Times New Roman"/>
          <w:b/>
          <w:w w:val="113"/>
        </w:rPr>
      </w:pPr>
      <w:r w:rsidRPr="005F7EE5">
        <w:rPr>
          <w:rFonts w:ascii="Times New Roman" w:hAnsi="Times New Roman" w:cs="Times New Roman"/>
          <w:b/>
          <w:w w:val="113"/>
        </w:rPr>
        <w:t>Уметь:</w:t>
      </w:r>
    </w:p>
    <w:p w:rsidR="00420793" w:rsidRPr="005F7EE5" w:rsidRDefault="00420793" w:rsidP="005F7EE5">
      <w:pPr>
        <w:pStyle w:val="ad"/>
        <w:jc w:val="both"/>
        <w:rPr>
          <w:rFonts w:ascii="Times New Roman" w:hAnsi="Times New Roman" w:cs="Times New Roman"/>
          <w:w w:val="113"/>
        </w:rPr>
      </w:pPr>
      <w:r w:rsidRPr="005F7EE5">
        <w:rPr>
          <w:rFonts w:ascii="Times New Roman" w:hAnsi="Times New Roman" w:cs="Times New Roman"/>
          <w:w w:val="113"/>
        </w:rPr>
        <w:t xml:space="preserve"> выполнять чертежи геометрических тел.</w:t>
      </w:r>
    </w:p>
    <w:p w:rsidR="00715BB6" w:rsidRPr="005F7EE5" w:rsidRDefault="00715BB6" w:rsidP="005F7EE5">
      <w:pPr>
        <w:pStyle w:val="ad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w w:val="113"/>
        </w:rPr>
      </w:pPr>
      <w:proofErr w:type="gramStart"/>
      <w:r w:rsidRPr="005F7EE5">
        <w:rPr>
          <w:rFonts w:ascii="Times New Roman" w:hAnsi="Times New Roman" w:cs="Times New Roman"/>
          <w:w w:val="113"/>
        </w:rPr>
        <w:t>Рассмотрение простейших многогранников (призмы, парал</w:t>
      </w:r>
      <w:r w:rsidRPr="005F7EE5">
        <w:rPr>
          <w:rFonts w:ascii="Times New Roman" w:hAnsi="Times New Roman" w:cs="Times New Roman"/>
          <w:w w:val="113"/>
        </w:rPr>
        <w:softHyphen/>
        <w:t xml:space="preserve">лелепипеда, пирамиды), а также тел и поверхностей вращения (цилиндра, конуса, сферы, шара) проводится на </w:t>
      </w:r>
      <w:r w:rsidR="00420793" w:rsidRPr="005F7EE5">
        <w:rPr>
          <w:rFonts w:ascii="Times New Roman" w:hAnsi="Times New Roman" w:cs="Times New Roman"/>
          <w:w w:val="113"/>
        </w:rPr>
        <w:t>основе нагляд</w:t>
      </w:r>
      <w:r w:rsidR="00420793" w:rsidRPr="005F7EE5">
        <w:rPr>
          <w:rFonts w:ascii="Times New Roman" w:hAnsi="Times New Roman" w:cs="Times New Roman"/>
          <w:w w:val="113"/>
        </w:rPr>
        <w:softHyphen/>
        <w:t>ных представлений.</w:t>
      </w:r>
      <w:proofErr w:type="gramEnd"/>
      <w:r w:rsidR="00420793" w:rsidRPr="005F7EE5">
        <w:rPr>
          <w:rFonts w:ascii="Times New Roman" w:hAnsi="Times New Roman" w:cs="Times New Roman"/>
          <w:w w:val="113"/>
        </w:rPr>
        <w:t xml:space="preserve"> Б</w:t>
      </w:r>
      <w:r w:rsidRPr="005F7EE5">
        <w:rPr>
          <w:rFonts w:ascii="Times New Roman" w:hAnsi="Times New Roman" w:cs="Times New Roman"/>
          <w:w w:val="113"/>
        </w:rPr>
        <w:t>ез привлечения аксиом стереометрии. Фор</w:t>
      </w:r>
      <w:r w:rsidRPr="005F7EE5">
        <w:rPr>
          <w:rFonts w:ascii="Times New Roman" w:hAnsi="Times New Roman" w:cs="Times New Roman"/>
          <w:w w:val="111"/>
        </w:rPr>
        <w:t>мулы для вычисления объемов указанных тел выводятся на основе принципа Кавальери, формулы для вычисления площа</w:t>
      </w:r>
      <w:r w:rsidRPr="005F7EE5">
        <w:rPr>
          <w:rFonts w:ascii="Times New Roman" w:hAnsi="Times New Roman" w:cs="Times New Roman"/>
          <w:w w:val="111"/>
        </w:rPr>
        <w:softHyphen/>
        <w:t>дей боковых поверхностей цилиндра и конуса получаются с по</w:t>
      </w:r>
      <w:r w:rsidRPr="005F7EE5">
        <w:rPr>
          <w:rFonts w:ascii="Times New Roman" w:hAnsi="Times New Roman" w:cs="Times New Roman"/>
          <w:w w:val="111"/>
        </w:rPr>
        <w:softHyphen/>
        <w:t>мощью разверток этих поверхностей, формула площади сферы приводится без обоснования.</w:t>
      </w:r>
    </w:p>
    <w:p w:rsidR="00114559" w:rsidRPr="005F7EE5" w:rsidRDefault="00114559" w:rsidP="005F7EE5">
      <w:pPr>
        <w:pStyle w:val="ad"/>
        <w:jc w:val="center"/>
        <w:rPr>
          <w:rFonts w:ascii="Times New Roman" w:hAnsi="Times New Roman" w:cs="Times New Roman"/>
          <w:b/>
          <w:w w:val="112"/>
        </w:rPr>
      </w:pPr>
      <w:r w:rsidRPr="005F7EE5">
        <w:rPr>
          <w:rFonts w:ascii="Times New Roman" w:hAnsi="Times New Roman" w:cs="Times New Roman"/>
          <w:b/>
          <w:w w:val="112"/>
        </w:rPr>
        <w:t>УУД</w:t>
      </w:r>
    </w:p>
    <w:p w:rsidR="00E106CC" w:rsidRPr="005F7EE5" w:rsidRDefault="00114559" w:rsidP="005F7EE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E106CC" w:rsidRPr="005F7EE5" w:rsidRDefault="0097203D" w:rsidP="005F7EE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>У</w:t>
      </w:r>
      <w:r w:rsidR="00114559" w:rsidRPr="005F7EE5">
        <w:rPr>
          <w:rFonts w:ascii="Times New Roman" w:eastAsia="Calibri" w:hAnsi="Times New Roman" w:cs="Times New Roman"/>
          <w:sz w:val="24"/>
          <w:szCs w:val="24"/>
        </w:rPr>
        <w:t>читься выполнять р</w:t>
      </w:r>
      <w:r w:rsidR="00114559" w:rsidRPr="005F7EE5">
        <w:rPr>
          <w:rFonts w:ascii="Times New Roman" w:hAnsi="Times New Roman" w:cs="Times New Roman"/>
          <w:sz w:val="24"/>
          <w:szCs w:val="24"/>
        </w:rPr>
        <w:t>азличные роли в группе (</w:t>
      </w:r>
      <w:proofErr w:type="spellStart"/>
      <w:r w:rsidR="00114559" w:rsidRPr="005F7EE5">
        <w:rPr>
          <w:rFonts w:ascii="Times New Roman" w:hAnsi="Times New Roman" w:cs="Times New Roman"/>
          <w:sz w:val="24"/>
          <w:szCs w:val="24"/>
        </w:rPr>
        <w:t>лидера</w:t>
      </w:r>
      <w:proofErr w:type="gramStart"/>
      <w:r w:rsidR="00114559" w:rsidRPr="005F7EE5">
        <w:rPr>
          <w:rFonts w:ascii="Times New Roman" w:hAnsi="Times New Roman" w:cs="Times New Roman"/>
          <w:sz w:val="24"/>
          <w:szCs w:val="24"/>
        </w:rPr>
        <w:t>,</w:t>
      </w:r>
      <w:r w:rsidR="00114559" w:rsidRPr="005F7EE5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114559" w:rsidRPr="005F7EE5">
        <w:rPr>
          <w:rFonts w:ascii="Times New Roman" w:eastAsia="Calibri" w:hAnsi="Times New Roman" w:cs="Times New Roman"/>
          <w:sz w:val="24"/>
          <w:szCs w:val="24"/>
        </w:rPr>
        <w:t>сполнителя</w:t>
      </w:r>
      <w:proofErr w:type="spellEnd"/>
      <w:r w:rsidR="00114559" w:rsidRPr="005F7EE5">
        <w:rPr>
          <w:rFonts w:ascii="Times New Roman" w:eastAsia="Calibri" w:hAnsi="Times New Roman" w:cs="Times New Roman"/>
          <w:sz w:val="24"/>
          <w:szCs w:val="24"/>
        </w:rPr>
        <w:t>, критика).</w:t>
      </w:r>
    </w:p>
    <w:p w:rsidR="00114559" w:rsidRPr="005F7EE5" w:rsidRDefault="00114559" w:rsidP="005F7EE5">
      <w:pPr>
        <w:pStyle w:val="ac"/>
        <w:shd w:val="clear" w:color="auto" w:fill="FFFFFF"/>
        <w:spacing w:before="0" w:beforeAutospacing="0" w:after="0" w:afterAutospacing="0" w:line="240" w:lineRule="atLeast"/>
      </w:pPr>
      <w:r w:rsidRPr="005F7EE5">
        <w:rPr>
          <w:rFonts w:eastAsiaTheme="minorHAnsi"/>
          <w:b/>
          <w:lang w:eastAsia="en-US"/>
        </w:rPr>
        <w:t>Регулятивные:</w:t>
      </w:r>
    </w:p>
    <w:p w:rsidR="00114559" w:rsidRPr="005F7EE5" w:rsidRDefault="00114559" w:rsidP="005F7EE5">
      <w:pPr>
        <w:pStyle w:val="ad"/>
        <w:spacing w:line="240" w:lineRule="atLeast"/>
        <w:jc w:val="both"/>
        <w:rPr>
          <w:rFonts w:ascii="Times New Roman" w:hAnsi="Times New Roman" w:cs="Times New Roman"/>
          <w:bCs/>
          <w:w w:val="113"/>
        </w:rPr>
      </w:pPr>
      <w:r w:rsidRPr="005F7EE5">
        <w:rPr>
          <w:rFonts w:ascii="Times New Roman" w:hAnsi="Times New Roman" w:cs="Times New Roman"/>
          <w:bCs/>
          <w:w w:val="113"/>
        </w:rPr>
        <w:t>Учитывать правило в планировании и контроле способа решения</w:t>
      </w:r>
      <w:r w:rsidR="00E106CC" w:rsidRPr="005F7EE5">
        <w:rPr>
          <w:rFonts w:ascii="Times New Roman" w:hAnsi="Times New Roman" w:cs="Times New Roman"/>
          <w:bCs/>
          <w:w w:val="113"/>
        </w:rPr>
        <w:t>;</w:t>
      </w:r>
      <w:r w:rsidR="00E106CC" w:rsidRPr="005F7EE5">
        <w:rPr>
          <w:rFonts w:ascii="Times New Roman" w:hAnsi="Times New Roman" w:cs="Times New Roman"/>
        </w:rPr>
        <w:t xml:space="preserve"> учиться планировать учебную деятельность на уроке.</w:t>
      </w:r>
    </w:p>
    <w:p w:rsidR="00114559" w:rsidRPr="005F7EE5" w:rsidRDefault="00114559" w:rsidP="005F7EE5">
      <w:pPr>
        <w:pStyle w:val="ad"/>
        <w:spacing w:line="240" w:lineRule="atLeast"/>
        <w:rPr>
          <w:rFonts w:ascii="Times New Roman" w:eastAsiaTheme="minorHAnsi" w:hAnsi="Times New Roman" w:cs="Times New Roman"/>
          <w:b/>
          <w:lang w:eastAsia="en-US"/>
        </w:rPr>
      </w:pPr>
      <w:r w:rsidRPr="005F7EE5">
        <w:rPr>
          <w:rFonts w:ascii="Times New Roman" w:eastAsiaTheme="minorHAnsi" w:hAnsi="Times New Roman" w:cs="Times New Roman"/>
          <w:b/>
          <w:lang w:eastAsia="en-US"/>
        </w:rPr>
        <w:t>Познавательные:</w:t>
      </w:r>
    </w:p>
    <w:p w:rsidR="00114559" w:rsidRPr="005F7EE5" w:rsidRDefault="00114559" w:rsidP="005F7EE5">
      <w:pPr>
        <w:pStyle w:val="ad"/>
        <w:spacing w:line="240" w:lineRule="atLeast"/>
        <w:jc w:val="both"/>
        <w:rPr>
          <w:rFonts w:ascii="Times New Roman" w:hAnsi="Times New Roman" w:cs="Times New Roman"/>
          <w:bCs/>
          <w:w w:val="113"/>
        </w:rPr>
      </w:pPr>
      <w:r w:rsidRPr="005F7EE5">
        <w:rPr>
          <w:rFonts w:ascii="Times New Roman" w:hAnsi="Times New Roman" w:cs="Times New Roman"/>
          <w:bCs/>
          <w:w w:val="113"/>
        </w:rPr>
        <w:t>Владеть общим приёмом решения задач. Строить речевое высказывание в устной и письменной форме.</w:t>
      </w:r>
    </w:p>
    <w:p w:rsidR="007A3499" w:rsidRPr="005F7EE5" w:rsidRDefault="001E4257" w:rsidP="005F7EE5">
      <w:pPr>
        <w:pStyle w:val="ad"/>
        <w:rPr>
          <w:rFonts w:ascii="Times New Roman" w:hAnsi="Times New Roman" w:cs="Times New Roman"/>
          <w:w w:val="113"/>
          <w:u w:val="single"/>
        </w:rPr>
      </w:pPr>
      <w:r>
        <w:rPr>
          <w:rFonts w:ascii="Times New Roman" w:hAnsi="Times New Roman" w:cs="Times New Roman"/>
          <w:b/>
          <w:bCs/>
          <w:w w:val="113"/>
          <w:u w:val="single"/>
        </w:rPr>
        <w:t>7</w:t>
      </w:r>
      <w:r w:rsidR="007A3499" w:rsidRPr="005F7EE5">
        <w:rPr>
          <w:rFonts w:ascii="Times New Roman" w:hAnsi="Times New Roman" w:cs="Times New Roman"/>
          <w:b/>
          <w:bCs/>
          <w:w w:val="113"/>
          <w:u w:val="single"/>
        </w:rPr>
        <w:t>. Об аксиомах геометрии</w:t>
      </w:r>
      <w:r w:rsidR="00715BB6" w:rsidRPr="005F7EE5">
        <w:rPr>
          <w:rFonts w:ascii="Times New Roman" w:hAnsi="Times New Roman" w:cs="Times New Roman"/>
          <w:b/>
          <w:w w:val="113"/>
          <w:u w:val="single"/>
        </w:rPr>
        <w:t>(2 ч)</w:t>
      </w:r>
    </w:p>
    <w:p w:rsidR="00715BB6" w:rsidRPr="005F7EE5" w:rsidRDefault="007A3499" w:rsidP="005F7EE5">
      <w:pPr>
        <w:pStyle w:val="ad"/>
        <w:jc w:val="both"/>
        <w:rPr>
          <w:rFonts w:ascii="Times New Roman" w:hAnsi="Times New Roman" w:cs="Times New Roman"/>
          <w:w w:val="113"/>
        </w:rPr>
      </w:pPr>
      <w:r w:rsidRPr="005F7EE5">
        <w:rPr>
          <w:rFonts w:ascii="Times New Roman" w:hAnsi="Times New Roman" w:cs="Times New Roman"/>
          <w:w w:val="113"/>
        </w:rPr>
        <w:t>Беседа об аксиомах по геометрии.</w:t>
      </w:r>
    </w:p>
    <w:p w:rsidR="00715BB6" w:rsidRPr="005F7EE5" w:rsidRDefault="007A3499" w:rsidP="005F7EE5">
      <w:pPr>
        <w:pStyle w:val="ad"/>
        <w:jc w:val="both"/>
        <w:rPr>
          <w:rFonts w:ascii="Times New Roman" w:hAnsi="Times New Roman" w:cs="Times New Roman"/>
          <w:w w:val="113"/>
        </w:rPr>
      </w:pPr>
      <w:proofErr w:type="spellStart"/>
      <w:r w:rsidRPr="005F7EE5">
        <w:rPr>
          <w:rFonts w:ascii="Times New Roman" w:hAnsi="Times New Roman" w:cs="Times New Roman"/>
          <w:b/>
          <w:w w:val="112"/>
        </w:rPr>
        <w:t>Цель</w:t>
      </w:r>
      <w:proofErr w:type="gramStart"/>
      <w:r w:rsidR="00715BB6" w:rsidRPr="005F7EE5">
        <w:rPr>
          <w:rFonts w:ascii="Times New Roman" w:hAnsi="Times New Roman" w:cs="Times New Roman"/>
          <w:b/>
          <w:w w:val="112"/>
        </w:rPr>
        <w:t>:</w:t>
      </w:r>
      <w:r w:rsidRPr="005F7EE5">
        <w:rPr>
          <w:rFonts w:ascii="Times New Roman" w:hAnsi="Times New Roman" w:cs="Times New Roman"/>
          <w:w w:val="113"/>
        </w:rPr>
        <w:t>д</w:t>
      </w:r>
      <w:proofErr w:type="gramEnd"/>
      <w:r w:rsidRPr="005F7EE5">
        <w:rPr>
          <w:rFonts w:ascii="Times New Roman" w:hAnsi="Times New Roman" w:cs="Times New Roman"/>
          <w:w w:val="113"/>
        </w:rPr>
        <w:t>ать</w:t>
      </w:r>
      <w:proofErr w:type="spellEnd"/>
      <w:r w:rsidRPr="005F7EE5">
        <w:rPr>
          <w:rFonts w:ascii="Times New Roman" w:hAnsi="Times New Roman" w:cs="Times New Roman"/>
          <w:w w:val="113"/>
        </w:rPr>
        <w:t xml:space="preserve"> более глубокое представление о си</w:t>
      </w:r>
      <w:r w:rsidRPr="005F7EE5">
        <w:rPr>
          <w:rFonts w:ascii="Times New Roman" w:hAnsi="Times New Roman" w:cs="Times New Roman"/>
          <w:w w:val="113"/>
        </w:rPr>
        <w:softHyphen/>
        <w:t xml:space="preserve">стеме аксиом планиметрии и аксиоматическом методе. </w:t>
      </w:r>
    </w:p>
    <w:p w:rsidR="00715BB6" w:rsidRPr="005F7EE5" w:rsidRDefault="00715BB6" w:rsidP="005F7EE5">
      <w:pPr>
        <w:pStyle w:val="ad"/>
        <w:jc w:val="both"/>
        <w:rPr>
          <w:rFonts w:ascii="Times New Roman" w:hAnsi="Times New Roman" w:cs="Times New Roman"/>
          <w:b/>
          <w:w w:val="113"/>
        </w:rPr>
      </w:pPr>
      <w:r w:rsidRPr="005F7EE5">
        <w:rPr>
          <w:rFonts w:ascii="Times New Roman" w:hAnsi="Times New Roman" w:cs="Times New Roman"/>
          <w:b/>
          <w:w w:val="113"/>
        </w:rPr>
        <w:t>Знать и понимать:</w:t>
      </w:r>
    </w:p>
    <w:p w:rsidR="00715BB6" w:rsidRPr="005F7EE5" w:rsidRDefault="00715BB6" w:rsidP="005F7EE5">
      <w:pPr>
        <w:pStyle w:val="ad"/>
        <w:jc w:val="both"/>
        <w:rPr>
          <w:rFonts w:ascii="Times New Roman" w:hAnsi="Times New Roman" w:cs="Times New Roman"/>
          <w:w w:val="113"/>
        </w:rPr>
      </w:pPr>
      <w:r w:rsidRPr="005F7EE5">
        <w:rPr>
          <w:rFonts w:ascii="Times New Roman" w:hAnsi="Times New Roman" w:cs="Times New Roman"/>
          <w:w w:val="113"/>
        </w:rPr>
        <w:t>- аксиоматическое построение геометрии;</w:t>
      </w:r>
    </w:p>
    <w:p w:rsidR="00715BB6" w:rsidRPr="005F7EE5" w:rsidRDefault="00715BB6" w:rsidP="005F7EE5">
      <w:pPr>
        <w:pStyle w:val="ad"/>
        <w:jc w:val="both"/>
        <w:rPr>
          <w:rFonts w:ascii="Times New Roman" w:hAnsi="Times New Roman" w:cs="Times New Roman"/>
          <w:w w:val="113"/>
        </w:rPr>
      </w:pPr>
      <w:r w:rsidRPr="005F7EE5">
        <w:rPr>
          <w:rFonts w:ascii="Times New Roman" w:hAnsi="Times New Roman" w:cs="Times New Roman"/>
          <w:w w:val="113"/>
        </w:rPr>
        <w:t>- основные аксиомы евклидовой геометрии, геометрии Лобачевского.</w:t>
      </w:r>
    </w:p>
    <w:p w:rsidR="007A3499" w:rsidRPr="005F7EE5" w:rsidRDefault="007A3499" w:rsidP="005F7EE5">
      <w:pPr>
        <w:pStyle w:val="ad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w w:val="112"/>
        </w:rPr>
      </w:pPr>
      <w:r w:rsidRPr="005F7EE5">
        <w:rPr>
          <w:rFonts w:ascii="Times New Roman" w:hAnsi="Times New Roman" w:cs="Times New Roman"/>
          <w:w w:val="113"/>
        </w:rPr>
        <w:t xml:space="preserve">В данной теме рассказывается о различных системах аксиом геометрии, в частности о различных способах введения понятия равенства фигур. </w:t>
      </w:r>
    </w:p>
    <w:p w:rsidR="00E106CC" w:rsidRPr="005F7EE5" w:rsidRDefault="00E106CC" w:rsidP="005F7EE5">
      <w:pPr>
        <w:pStyle w:val="ad"/>
        <w:jc w:val="center"/>
        <w:rPr>
          <w:rFonts w:ascii="Times New Roman" w:hAnsi="Times New Roman" w:cs="Times New Roman"/>
          <w:b/>
          <w:w w:val="112"/>
        </w:rPr>
      </w:pPr>
      <w:r w:rsidRPr="005F7EE5">
        <w:rPr>
          <w:rFonts w:ascii="Times New Roman" w:hAnsi="Times New Roman" w:cs="Times New Roman"/>
          <w:b/>
          <w:w w:val="112"/>
        </w:rPr>
        <w:t>УУД</w:t>
      </w:r>
    </w:p>
    <w:p w:rsidR="00E106CC" w:rsidRPr="005F7EE5" w:rsidRDefault="00E106CC" w:rsidP="005F7E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 xml:space="preserve">Коммуникативные: </w:t>
      </w:r>
    </w:p>
    <w:p w:rsidR="00E106CC" w:rsidRPr="005F7EE5" w:rsidRDefault="0097203D" w:rsidP="005F7EE5">
      <w:pPr>
        <w:shd w:val="clear" w:color="auto" w:fill="FFFFFF"/>
        <w:suppressAutoHyphens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7EE5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="00E106CC" w:rsidRPr="005F7EE5">
        <w:rPr>
          <w:rFonts w:ascii="Times New Roman" w:eastAsia="Times New Roman" w:hAnsi="Times New Roman" w:cs="Times New Roman"/>
          <w:sz w:val="24"/>
          <w:szCs w:val="24"/>
          <w:lang w:eastAsia="ar-SA"/>
        </w:rPr>
        <w:t>оносить свою позицию до других: оформлять свою мысль в устной и письменной речи.</w:t>
      </w:r>
    </w:p>
    <w:p w:rsidR="00E106CC" w:rsidRPr="005F7EE5" w:rsidRDefault="00E106CC" w:rsidP="005F7EE5">
      <w:pPr>
        <w:pStyle w:val="ac"/>
        <w:shd w:val="clear" w:color="auto" w:fill="FFFFFF"/>
        <w:spacing w:before="0" w:beforeAutospacing="0" w:after="0" w:afterAutospacing="0" w:line="240" w:lineRule="atLeast"/>
        <w:rPr>
          <w:rFonts w:eastAsiaTheme="minorHAnsi"/>
          <w:b/>
          <w:lang w:eastAsia="en-US"/>
        </w:rPr>
      </w:pPr>
      <w:r w:rsidRPr="005F7EE5">
        <w:rPr>
          <w:rFonts w:eastAsiaTheme="minorHAnsi"/>
          <w:b/>
          <w:lang w:eastAsia="en-US"/>
        </w:rPr>
        <w:t>Регулятивные:</w:t>
      </w:r>
    </w:p>
    <w:p w:rsidR="00E106CC" w:rsidRPr="005F7EE5" w:rsidRDefault="00E106CC" w:rsidP="005F7EE5">
      <w:pPr>
        <w:pStyle w:val="ac"/>
        <w:shd w:val="clear" w:color="auto" w:fill="FFFFFF"/>
        <w:spacing w:before="0" w:beforeAutospacing="0" w:after="0" w:afterAutospacing="0" w:line="240" w:lineRule="atLeast"/>
        <w:rPr>
          <w:rFonts w:eastAsiaTheme="minorHAnsi"/>
          <w:b/>
          <w:lang w:eastAsia="en-US"/>
        </w:rPr>
      </w:pPr>
      <w:r w:rsidRPr="005F7EE5">
        <w:rPr>
          <w:rFonts w:eastAsiaTheme="minorHAnsi"/>
          <w:lang w:eastAsia="en-US"/>
        </w:rPr>
        <w:t>Осуществлять итоговый и п</w:t>
      </w:r>
      <w:r w:rsidR="0097203D" w:rsidRPr="005F7EE5">
        <w:rPr>
          <w:rFonts w:eastAsiaTheme="minorHAnsi"/>
          <w:lang w:eastAsia="en-US"/>
        </w:rPr>
        <w:t>ошаговый контроль по результату.</w:t>
      </w:r>
    </w:p>
    <w:p w:rsidR="0097203D" w:rsidRPr="005F7EE5" w:rsidRDefault="0097203D" w:rsidP="005F7EE5">
      <w:pPr>
        <w:pStyle w:val="ad"/>
        <w:spacing w:line="240" w:lineRule="atLeast"/>
        <w:rPr>
          <w:rFonts w:ascii="Times New Roman" w:eastAsiaTheme="minorHAnsi" w:hAnsi="Times New Roman" w:cs="Times New Roman"/>
          <w:b/>
          <w:lang w:eastAsia="en-US"/>
        </w:rPr>
      </w:pPr>
      <w:r w:rsidRPr="005F7EE5"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                        Познавательные:</w:t>
      </w:r>
    </w:p>
    <w:p w:rsidR="00E106CC" w:rsidRPr="002902BC" w:rsidRDefault="0097203D" w:rsidP="005F7EE5">
      <w:pPr>
        <w:pStyle w:val="ad"/>
        <w:jc w:val="both"/>
        <w:rPr>
          <w:rFonts w:ascii="Times New Roman" w:hAnsi="Times New Roman" w:cs="Times New Roman"/>
          <w:bCs/>
          <w:w w:val="113"/>
        </w:rPr>
      </w:pPr>
      <w:r w:rsidRPr="005F7EE5">
        <w:rPr>
          <w:rFonts w:ascii="Times New Roman" w:hAnsi="Times New Roman" w:cs="Times New Roman"/>
          <w:bCs/>
          <w:w w:val="113"/>
        </w:rPr>
        <w:t xml:space="preserve">Проводить сравнение, </w:t>
      </w:r>
      <w:proofErr w:type="spellStart"/>
      <w:r w:rsidRPr="005F7EE5">
        <w:rPr>
          <w:rFonts w:ascii="Times New Roman" w:hAnsi="Times New Roman" w:cs="Times New Roman"/>
          <w:bCs/>
          <w:w w:val="113"/>
        </w:rPr>
        <w:t>сериацию</w:t>
      </w:r>
      <w:proofErr w:type="spellEnd"/>
      <w:r w:rsidRPr="005F7EE5">
        <w:rPr>
          <w:rFonts w:ascii="Times New Roman" w:hAnsi="Times New Roman" w:cs="Times New Roman"/>
          <w:bCs/>
          <w:w w:val="113"/>
        </w:rPr>
        <w:t xml:space="preserve"> и классификацию по заданным критериям.</w:t>
      </w:r>
    </w:p>
    <w:p w:rsidR="007A3499" w:rsidRPr="005F7EE5" w:rsidRDefault="001E4257" w:rsidP="005F7EE5">
      <w:pPr>
        <w:pStyle w:val="ad"/>
        <w:jc w:val="both"/>
        <w:rPr>
          <w:rFonts w:ascii="Times New Roman" w:hAnsi="Times New Roman" w:cs="Times New Roman"/>
          <w:b/>
          <w:bCs/>
          <w:w w:val="111"/>
          <w:u w:val="single"/>
        </w:rPr>
      </w:pPr>
      <w:r>
        <w:rPr>
          <w:rFonts w:ascii="Times New Roman" w:hAnsi="Times New Roman" w:cs="Times New Roman"/>
          <w:b/>
          <w:bCs/>
          <w:w w:val="111"/>
          <w:u w:val="single"/>
        </w:rPr>
        <w:t>8</w:t>
      </w:r>
      <w:r w:rsidR="007A3499" w:rsidRPr="005F7EE5">
        <w:rPr>
          <w:rFonts w:ascii="Times New Roman" w:hAnsi="Times New Roman" w:cs="Times New Roman"/>
          <w:b/>
          <w:bCs/>
          <w:w w:val="111"/>
          <w:u w:val="single"/>
        </w:rPr>
        <w:t xml:space="preserve">. Повторение. Решение задач </w:t>
      </w:r>
      <w:r>
        <w:rPr>
          <w:rFonts w:ascii="Times New Roman" w:hAnsi="Times New Roman" w:cs="Times New Roman"/>
          <w:b/>
          <w:bCs/>
          <w:w w:val="111"/>
          <w:u w:val="single"/>
        </w:rPr>
        <w:t>(4</w:t>
      </w:r>
      <w:r w:rsidR="001470E9" w:rsidRPr="005F7EE5">
        <w:rPr>
          <w:rFonts w:ascii="Times New Roman" w:hAnsi="Times New Roman" w:cs="Times New Roman"/>
          <w:b/>
          <w:bCs/>
          <w:w w:val="111"/>
          <w:u w:val="single"/>
        </w:rPr>
        <w:t xml:space="preserve"> ч)</w:t>
      </w:r>
    </w:p>
    <w:p w:rsidR="00420793" w:rsidRPr="005F7EE5" w:rsidRDefault="00420793" w:rsidP="005F7EE5">
      <w:pPr>
        <w:pStyle w:val="ad"/>
        <w:jc w:val="both"/>
        <w:rPr>
          <w:rFonts w:ascii="Times New Roman" w:hAnsi="Times New Roman" w:cs="Times New Roman"/>
          <w:bCs/>
          <w:w w:val="111"/>
        </w:rPr>
      </w:pPr>
      <w:r w:rsidRPr="005F7EE5">
        <w:rPr>
          <w:rFonts w:ascii="Times New Roman" w:hAnsi="Times New Roman" w:cs="Times New Roman"/>
          <w:bCs/>
          <w:w w:val="111"/>
        </w:rPr>
        <w:t>Закрепление знаний, умений и навыков, полученных на уроках по данным темам (курс геометрии 9 класса). Умение работать с различными источниками информации.</w:t>
      </w:r>
    </w:p>
    <w:p w:rsidR="00420793" w:rsidRPr="005F7EE5" w:rsidRDefault="00420793" w:rsidP="005F7EE5">
      <w:pPr>
        <w:pStyle w:val="ad"/>
        <w:jc w:val="both"/>
        <w:rPr>
          <w:rFonts w:ascii="Times New Roman" w:hAnsi="Times New Roman" w:cs="Times New Roman"/>
          <w:bCs/>
          <w:w w:val="111"/>
        </w:rPr>
      </w:pPr>
      <w:r w:rsidRPr="005F7EE5">
        <w:rPr>
          <w:rFonts w:ascii="Times New Roman" w:hAnsi="Times New Roman" w:cs="Times New Roman"/>
          <w:b/>
          <w:bCs/>
          <w:w w:val="111"/>
        </w:rPr>
        <w:t xml:space="preserve">           Цель: </w:t>
      </w:r>
      <w:r w:rsidRPr="005F7EE5">
        <w:rPr>
          <w:rFonts w:ascii="Times New Roman" w:hAnsi="Times New Roman" w:cs="Times New Roman"/>
          <w:bCs/>
          <w:w w:val="111"/>
        </w:rPr>
        <w:t>Повторение, обобщение и систематизация знаний, умений и навыков за курс геометрии 9 класса. Подготовка к ГИА.</w:t>
      </w:r>
    </w:p>
    <w:p w:rsidR="00420793" w:rsidRPr="005F7EE5" w:rsidRDefault="00420793" w:rsidP="005F7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 xml:space="preserve">           Уметь:  </w:t>
      </w:r>
    </w:p>
    <w:p w:rsidR="007A3499" w:rsidRPr="005F7EE5" w:rsidRDefault="00420793" w:rsidP="005F7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F7EE5">
        <w:rPr>
          <w:rFonts w:ascii="Times New Roman" w:hAnsi="Times New Roman" w:cs="Times New Roman"/>
          <w:sz w:val="24"/>
          <w:szCs w:val="24"/>
        </w:rPr>
        <w:t>отвечать на вопросы по изученным в течение года темам;</w:t>
      </w:r>
    </w:p>
    <w:p w:rsidR="00420793" w:rsidRPr="005F7EE5" w:rsidRDefault="00420793" w:rsidP="005F7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применять все изученные теоремы при решении задач;</w:t>
      </w:r>
    </w:p>
    <w:p w:rsidR="00420793" w:rsidRPr="005F7EE5" w:rsidRDefault="00420793" w:rsidP="005F7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lastRenderedPageBreak/>
        <w:t>- решать тестовые задания базового уровня;</w:t>
      </w:r>
    </w:p>
    <w:p w:rsidR="00563591" w:rsidRPr="002902BC" w:rsidRDefault="00420793" w:rsidP="00290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EE5">
        <w:rPr>
          <w:rFonts w:ascii="Times New Roman" w:hAnsi="Times New Roman" w:cs="Times New Roman"/>
          <w:sz w:val="24"/>
          <w:szCs w:val="24"/>
        </w:rPr>
        <w:t>- решать задачи повышенного уровня сложности.</w:t>
      </w:r>
    </w:p>
    <w:p w:rsidR="0097203D" w:rsidRPr="005F7EE5" w:rsidRDefault="0097203D" w:rsidP="005F7EE5">
      <w:pPr>
        <w:pStyle w:val="ad"/>
        <w:jc w:val="center"/>
        <w:rPr>
          <w:rFonts w:ascii="Times New Roman" w:hAnsi="Times New Roman" w:cs="Times New Roman"/>
          <w:b/>
          <w:w w:val="112"/>
        </w:rPr>
      </w:pPr>
      <w:r w:rsidRPr="005F7EE5">
        <w:rPr>
          <w:rFonts w:ascii="Times New Roman" w:hAnsi="Times New Roman" w:cs="Times New Roman"/>
          <w:b/>
          <w:w w:val="112"/>
        </w:rPr>
        <w:t>УУД</w:t>
      </w:r>
    </w:p>
    <w:p w:rsidR="0097203D" w:rsidRPr="005F7EE5" w:rsidRDefault="0097203D" w:rsidP="005F7EE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 xml:space="preserve">    Коммуникативные:</w:t>
      </w:r>
    </w:p>
    <w:p w:rsidR="0017607E" w:rsidRPr="005F7EE5" w:rsidRDefault="0097203D" w:rsidP="005F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F7EE5">
        <w:rPr>
          <w:rFonts w:ascii="Times New Roman" w:hAnsi="Times New Roman" w:cs="Times New Roman"/>
          <w:color w:val="333333"/>
          <w:sz w:val="24"/>
          <w:szCs w:val="24"/>
        </w:rPr>
        <w:t>Учитывать разные мнения и стремиться к координации различных позиций в сотрудничестве.</w:t>
      </w:r>
      <w:r w:rsidR="00FE53B3" w:rsidRPr="005F7EE5">
        <w:rPr>
          <w:rFonts w:ascii="Times New Roman" w:hAnsi="Times New Roman" w:cs="Times New Roman"/>
          <w:color w:val="333333"/>
          <w:sz w:val="24"/>
          <w:szCs w:val="24"/>
        </w:rPr>
        <w:t xml:space="preserve"> Слушать других, пытаться принимать другую точку зрения, быть готовым изменить свою точку зрения.</w:t>
      </w:r>
    </w:p>
    <w:p w:rsidR="0097203D" w:rsidRPr="005F7EE5" w:rsidRDefault="0097203D" w:rsidP="005F7EE5">
      <w:pPr>
        <w:pStyle w:val="ac"/>
        <w:shd w:val="clear" w:color="auto" w:fill="FFFFFF"/>
        <w:spacing w:before="0" w:beforeAutospacing="0" w:after="0" w:afterAutospacing="0" w:line="240" w:lineRule="atLeast"/>
        <w:jc w:val="center"/>
        <w:rPr>
          <w:rFonts w:eastAsiaTheme="minorHAnsi"/>
          <w:b/>
          <w:lang w:eastAsia="en-US"/>
        </w:rPr>
      </w:pPr>
      <w:r w:rsidRPr="005F7EE5">
        <w:rPr>
          <w:rFonts w:eastAsiaTheme="minorHAnsi"/>
          <w:b/>
          <w:lang w:eastAsia="en-US"/>
        </w:rPr>
        <w:t>Регулятивные:</w:t>
      </w:r>
    </w:p>
    <w:p w:rsidR="0097203D" w:rsidRPr="005F7EE5" w:rsidRDefault="0097203D" w:rsidP="005F7EE5">
      <w:pPr>
        <w:pStyle w:val="ac"/>
        <w:shd w:val="clear" w:color="auto" w:fill="FFFFFF"/>
        <w:spacing w:before="0" w:beforeAutospacing="0" w:after="0" w:afterAutospacing="0" w:line="240" w:lineRule="atLeast"/>
        <w:rPr>
          <w:rFonts w:eastAsiaTheme="minorHAnsi"/>
          <w:lang w:eastAsia="en-US"/>
        </w:rPr>
      </w:pPr>
      <w:r w:rsidRPr="005F7EE5">
        <w:rPr>
          <w:rFonts w:eastAsiaTheme="minorHAnsi"/>
          <w:lang w:eastAsia="en-US"/>
        </w:rPr>
        <w:t xml:space="preserve">Осуществлять итоговый и пошаговый контроль по результату. </w:t>
      </w:r>
      <w:r w:rsidR="00FE53B3" w:rsidRPr="005F7EE5">
        <w:rPr>
          <w:rFonts w:eastAsiaTheme="minorHAnsi"/>
          <w:lang w:eastAsia="en-US"/>
        </w:rPr>
        <w:t>Вносить необходимые коррективы в действие после его завершения на основе учёта характера сделанных ошибок.</w:t>
      </w:r>
    </w:p>
    <w:p w:rsidR="00FE53B3" w:rsidRPr="005F7EE5" w:rsidRDefault="00FE53B3" w:rsidP="005F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E53B3" w:rsidRPr="005F7EE5" w:rsidRDefault="00FE53B3" w:rsidP="005F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5F7EE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Познавательные:</w:t>
      </w:r>
    </w:p>
    <w:p w:rsidR="0097203D" w:rsidRDefault="00FE53B3" w:rsidP="005F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F7EE5">
        <w:rPr>
          <w:rFonts w:ascii="Times New Roman" w:hAnsi="Times New Roman" w:cs="Times New Roman"/>
          <w:color w:val="333333"/>
          <w:sz w:val="24"/>
          <w:szCs w:val="24"/>
        </w:rPr>
        <w:t xml:space="preserve">Проводить сравнение, </w:t>
      </w:r>
      <w:proofErr w:type="spellStart"/>
      <w:r w:rsidRPr="005F7EE5">
        <w:rPr>
          <w:rFonts w:ascii="Times New Roman" w:hAnsi="Times New Roman" w:cs="Times New Roman"/>
          <w:color w:val="333333"/>
          <w:sz w:val="24"/>
          <w:szCs w:val="24"/>
        </w:rPr>
        <w:t>сериацию</w:t>
      </w:r>
      <w:proofErr w:type="spellEnd"/>
      <w:r w:rsidRPr="005F7EE5">
        <w:rPr>
          <w:rFonts w:ascii="Times New Roman" w:hAnsi="Times New Roman" w:cs="Times New Roman"/>
          <w:color w:val="333333"/>
          <w:sz w:val="24"/>
          <w:szCs w:val="24"/>
        </w:rPr>
        <w:t xml:space="preserve"> и классификацию по заданным критериям. Анализировать условия и требования задач.</w:t>
      </w:r>
    </w:p>
    <w:p w:rsidR="00B00DA6" w:rsidRDefault="00B00DA6" w:rsidP="005F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B00DA6" w:rsidRDefault="00B00DA6" w:rsidP="005F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B00DA6" w:rsidRDefault="00B00DA6" w:rsidP="005F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B00DA6" w:rsidRDefault="00B00DA6" w:rsidP="005F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B00DA6" w:rsidRDefault="00B00DA6" w:rsidP="005F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A6D08" w:rsidRDefault="00DA6D08" w:rsidP="005F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A6D08" w:rsidRDefault="00DA6D08" w:rsidP="005F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A6D08" w:rsidRDefault="00DA6D08" w:rsidP="005F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A6D08" w:rsidRDefault="00DA6D08" w:rsidP="005F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B00DA6" w:rsidRDefault="00B00DA6" w:rsidP="005F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2902BC" w:rsidRDefault="002902BC" w:rsidP="005F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2902BC" w:rsidRDefault="002902BC" w:rsidP="005F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2902BC" w:rsidRDefault="002902BC" w:rsidP="005F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2902BC" w:rsidRDefault="002902BC" w:rsidP="005F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2902BC" w:rsidRDefault="002902BC" w:rsidP="005F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2902BC" w:rsidRDefault="002902BC" w:rsidP="005F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2902BC" w:rsidRDefault="002902BC" w:rsidP="005F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2902BC" w:rsidRPr="005F7EE5" w:rsidRDefault="002902BC" w:rsidP="005F7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5F7EE5" w:rsidRPr="005F7EE5" w:rsidRDefault="005F7EE5" w:rsidP="005F7E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EE5">
        <w:rPr>
          <w:rFonts w:ascii="Times New Roman" w:hAnsi="Times New Roman" w:cs="Times New Roman"/>
          <w:b/>
          <w:bCs/>
          <w:sz w:val="24"/>
          <w:szCs w:val="24"/>
        </w:rPr>
        <w:t>Содержание обучения в 9 классе.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"/>
        <w:gridCol w:w="2040"/>
        <w:gridCol w:w="3560"/>
        <w:gridCol w:w="2874"/>
        <w:gridCol w:w="6533"/>
      </w:tblGrid>
      <w:tr w:rsidR="005F7EE5" w:rsidRPr="005F7EE5" w:rsidTr="005F7EE5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Основная тема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обучения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Основная цель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Характеристика курса.</w:t>
            </w:r>
          </w:p>
        </w:tc>
      </w:tr>
      <w:tr w:rsidR="005F7EE5" w:rsidRPr="005F7EE5" w:rsidTr="005F7EE5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Векторы. Метод координат.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 учащихся выполнять действия над векторами как направленными отрезками, что важно для применения векторов в физике. Познакомить с использованием векторов и метода координат при решении геометрических задач.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ind w:firstLine="4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Вектор определяется как направленный отрезок и действия над векторами вводятся так, как это принято в физике, т.е. как действия с направленными отрезками. Основное внимание должно быть уделено выработке умений выполнять операции над векторами (складывать векторы по правилам треугольника и параллелограмма, строить вектор, равный разности двух данных векторов, а также вектор, равный произведению данного вектора на данное число). </w:t>
            </w:r>
          </w:p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ind w:firstLine="4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примерах показывается, как векторы могут </w:t>
            </w:r>
            <w:proofErr w:type="gramStart"/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применятся</w:t>
            </w:r>
            <w:proofErr w:type="gramEnd"/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решению геометрических задач. Демонстрируется эффективность применения формул для координат средины отрезка, расстояния между двумя точками, уравнений окружности и прямой в конкретных геометрических задачах, тем самым да1тся представление об изучении геометрических фигур с помощью алгебры. </w:t>
            </w:r>
          </w:p>
        </w:tc>
      </w:tr>
      <w:tr w:rsidR="005F7EE5" w:rsidRPr="005F7EE5" w:rsidTr="005F7EE5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Соотношение между сторонами и углами треугольника. Скалярное произведение векторов.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Развить умение учащихся применять тригонометрический аппарат при решении геометрических задач.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ind w:firstLine="4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Синус и косинус любого угла </w:t>
            </w:r>
            <w:proofErr w:type="gramStart"/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gramEnd"/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7EE5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260" w:dyaOrig="320">
                <v:shape id="_x0000_i1029" type="#_x0000_t75" style="width:12.75pt;height:15.75pt" o:ole="">
                  <v:imagedata r:id="rId15" o:title=""/>
                </v:shape>
                <o:OLEObject Type="Embed" ProgID="Equation.3" ShapeID="_x0000_i1029" DrawAspect="Content" ObjectID="_1328394580" r:id="rId16"/>
              </w:object>
            </w: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7EE5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480" w:dyaOrig="320">
                <v:shape id="_x0000_i1030" type="#_x0000_t75" style="width:24pt;height:15.75pt" o:ole="">
                  <v:imagedata r:id="rId17" o:title=""/>
                </v:shape>
                <o:OLEObject Type="Embed" ProgID="Equation.3" ShapeID="_x0000_i1030" DrawAspect="Content" ObjectID="_1328394581" r:id="rId18"/>
              </w:object>
            </w: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вводятся с помощью единичной полуокружности, доказываются теоремы синусов и косинусов и выводится ещё одна формула площади треугольника (половина произведения двух сторон на синус угла между ними). Этот аппарат применяется к решению треугольников.</w:t>
            </w:r>
          </w:p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ind w:firstLine="4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применение при решении геометрических задач.</w:t>
            </w:r>
          </w:p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ind w:firstLine="4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внимание следует уделить выработке прочных навыков в применении тригонометрического аппарата при решении геометрических задач. </w:t>
            </w:r>
          </w:p>
        </w:tc>
      </w:tr>
      <w:tr w:rsidR="005F7EE5" w:rsidRPr="005F7EE5" w:rsidTr="005F7EE5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Дина окружности. Площадь круга.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Расширить знание учащихся о многоугольниках. Рассмотреть понятия длины окружности и площади круга и формулы для их вычисления.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ind w:firstLine="4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начале темы даётся определение правильного </w:t>
            </w:r>
            <w:proofErr w:type="gramStart"/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многоугольника</w:t>
            </w:r>
            <w:proofErr w:type="gramEnd"/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рассматриваются теоремы об окружностях, описанной  около правильного многоугольника и вписанной в него. С помощью описанной окружности решаются задачи о построении правильного шестиугольника и правильного </w:t>
            </w:r>
            <w:r w:rsidRPr="005F7EE5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320" w:dyaOrig="279">
                <v:shape id="_x0000_i1031" type="#_x0000_t75" style="width:15.75pt;height:14.25pt" o:ole="">
                  <v:imagedata r:id="rId19" o:title=""/>
                </v:shape>
                <o:OLEObject Type="Embed" ProgID="Equation.3" ShapeID="_x0000_i1031" DrawAspect="Content" ObjectID="_1328394582" r:id="rId20"/>
              </w:object>
            </w: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угольника, если дан правильный </w:t>
            </w:r>
            <w:r w:rsidRPr="005F7EE5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200" w:dyaOrig="220">
                <v:shape id="_x0000_i1032" type="#_x0000_t75" style="width:9.75pt;height:11.25pt" o:ole="">
                  <v:imagedata r:id="rId21" o:title=""/>
                </v:shape>
                <o:OLEObject Type="Embed" ProgID="Equation.3" ShapeID="_x0000_i1032" DrawAspect="Content" ObjectID="_1328394583" r:id="rId22"/>
              </w:object>
            </w: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-угольник.</w:t>
            </w:r>
          </w:p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ind w:firstLine="4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Формулы, выражающие сторону правильного  многоугольника и радиус вписанной в него окружности через радиус описанной  окружности, используются при выводе формул 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вписанного в окружность, его периметр стремится к длине этой окружности, а площадь – к площади круга, ограниченного окружностью.</w:t>
            </w:r>
          </w:p>
        </w:tc>
      </w:tr>
      <w:tr w:rsidR="005F7EE5" w:rsidRPr="005F7EE5" w:rsidTr="005F7EE5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Отображение плоскости на себя. Понятие движения. Осевая и центральная симметрии. Параллельный перенос. Поворот. Наложения и движения.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учащихся с  понятием движения и его свойствами, с основными видами движений, </w:t>
            </w:r>
            <w:proofErr w:type="gramStart"/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взаимоотношений наложений и движений.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ind w:firstLine="4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 плоскости вводится как отображение плоскости на себя, сохраняющее расстояние между точками. При рассмотрении видов движений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      </w:r>
          </w:p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ind w:firstLine="4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наложения относится в данном курсе к числу основных понятий. Доказывается, что понятия наложения и движения являются эквивалентными: любое наложение является движением плоскости и обратно. Изучение доказательства не является обязательным, однако следует рассмотреть связь понятий наложения и движения.</w:t>
            </w:r>
          </w:p>
        </w:tc>
      </w:tr>
      <w:tr w:rsidR="005F7EE5" w:rsidRPr="005F7EE5" w:rsidTr="005F7EE5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аксиомах геометрии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об аксиомах геометрии.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Дать более глубокое представление о системе </w:t>
            </w: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аксиом планиметрии и аксиоматическом методе.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ind w:firstLine="4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 данной теме рассказывается о различных системах аксиом геометрии, в частности, о различных способах </w:t>
            </w: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введения понятия равенства фигур.</w:t>
            </w:r>
          </w:p>
        </w:tc>
      </w:tr>
      <w:tr w:rsidR="005F7EE5" w:rsidRPr="005F7EE5" w:rsidTr="005F7EE5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Начальные сведения из стереометрии.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стереометрии. Геометрические тела и поверхности. Многогранники: призма, параллелепипед, пирамида, формулы для вычисления их объёмов. Тела и поверхности вращения: цилиндр, конус, сфера, шар, формулы для вычислений их площадей поверхностей и объёмов.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Дать начальное представление о телах и поверхностях в пространстве. Познакомить учащихся с основными формулами для вычисления площадей поверхностей и объёмов тел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E5" w:rsidRPr="005F7EE5" w:rsidRDefault="005F7EE5" w:rsidP="005F7EE5">
            <w:pPr>
              <w:autoSpaceDE w:val="0"/>
              <w:autoSpaceDN w:val="0"/>
              <w:adjustRightInd w:val="0"/>
              <w:spacing w:after="0"/>
              <w:ind w:firstLine="4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простейших многогранников (призмы, параллелепипеда, пирамиды), а также тел и поверхностей вращения (цилиндра, конуса, сферы, шара) проводится на основе наглядных представлений, без привлечения аксиом стереометрии.</w:t>
            </w:r>
            <w:proofErr w:type="gramEnd"/>
            <w:r w:rsidRPr="005F7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Формулы для вычисления объёмов указанных тел выводятся на основе принципа Кавальери, формулы для вычисления площадей боковых поверхностей цилиндра и конуса получаются с помощью развёрток этих поверхностей, формула площади сферы приводится без обоснования.</w:t>
            </w:r>
          </w:p>
        </w:tc>
      </w:tr>
    </w:tbl>
    <w:p w:rsidR="0017607E" w:rsidRPr="005F7EE5" w:rsidRDefault="0017607E" w:rsidP="005F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7607E" w:rsidRPr="005F7EE5" w:rsidRDefault="0017607E" w:rsidP="005F7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5F7EE5" w:rsidRPr="005F7EE5" w:rsidRDefault="005F7EE5" w:rsidP="005F7EE5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EE5">
        <w:rPr>
          <w:rFonts w:ascii="Times New Roman" w:hAnsi="Times New Roman" w:cs="Times New Roman"/>
          <w:b/>
          <w:sz w:val="24"/>
          <w:szCs w:val="24"/>
        </w:rPr>
        <w:t>Тематическое планирование учебного материала 9 класса.</w:t>
      </w:r>
    </w:p>
    <w:tbl>
      <w:tblPr>
        <w:tblW w:w="1502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5812"/>
        <w:gridCol w:w="1701"/>
        <w:gridCol w:w="5761"/>
      </w:tblGrid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Глава и № параграфа учебника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Тема параграфа учебника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на изучение темы.</w:t>
            </w:r>
          </w:p>
        </w:tc>
        <w:tc>
          <w:tcPr>
            <w:tcW w:w="5761" w:type="dxa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</w:t>
            </w: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Главы </w:t>
            </w:r>
            <w:r w:rsidRPr="00344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Векторы.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1" w:type="dxa"/>
            <w:vMerge w:val="restart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 xml:space="preserve">Понятия вектора, его начала и конца, нулевого вектора, длины вектора, коллинеарных, </w:t>
            </w:r>
            <w:proofErr w:type="spellStart"/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сонаправленных</w:t>
            </w:r>
            <w:proofErr w:type="spellEnd"/>
            <w:r w:rsidRPr="00344C1C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противоположно направленных и равных векторов. Изображение и обозначение векторов. Проверка усвоения изученного материала. Обучение отклады</w:t>
            </w:r>
            <w:r w:rsidR="00344C1C">
              <w:rPr>
                <w:rFonts w:ascii="Times New Roman" w:hAnsi="Times New Roman" w:cs="Times New Roman"/>
                <w:sz w:val="24"/>
                <w:szCs w:val="24"/>
              </w:rPr>
              <w:t>ванию вектора от одной точки,</w:t>
            </w: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 Применение векторов к решению геометрических задач на конкретных примерах</w:t>
            </w:r>
            <w:proofErr w:type="gramStart"/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4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овершенствование навыков выполнения действий над векторами.</w:t>
            </w:r>
          </w:p>
        </w:tc>
      </w:tr>
      <w:tr w:rsidR="005F7EE5" w:rsidRPr="005F7EE5" w:rsidTr="00C907CC">
        <w:trPr>
          <w:trHeight w:val="607"/>
        </w:trPr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Понятие вектора.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векторов.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число. Применение векторов к решению задач.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Глава Х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Метод координат.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61" w:type="dxa"/>
            <w:vMerge w:val="restart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Лемма о коллинеарных векторах. Доказательство теоремы о разложении вектора по двум данным неколлинеарным векторам. Решение задач на применение теоремы о разложении вектора по двум неколлинеарным векторам. </w:t>
            </w:r>
          </w:p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координат вектора. Правила действий над векторами с заданными координатами</w:t>
            </w:r>
            <w:proofErr w:type="gramStart"/>
            <w:r w:rsidRPr="0034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4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4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ешение простейших задач методом координат. </w:t>
            </w:r>
          </w:p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навыков решения задач методом координат. Понятие радиус-вектора. Теорема о координате вектора по его началу и концу.</w:t>
            </w: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Уравнения окружности и прямой.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– 3 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1.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Глава Х</w:t>
            </w:r>
            <w:proofErr w:type="gramStart"/>
            <w:r w:rsidRPr="00344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Соотношение между сторонами и углами треугольника. Скалярное произведение векторов.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61" w:type="dxa"/>
            <w:vMerge w:val="restart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Лемма о коллинеарных векторах. Доказательство теоремы о разложении вектора по двум данным неколлинеарным векторам. Решение задач на </w:t>
            </w:r>
            <w:r w:rsidRPr="0034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применение теоремы о разложении вектора по двум неколлинеарным векторам. </w:t>
            </w:r>
          </w:p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координат вектора. Правила действий над векторами с заданными координатами</w:t>
            </w:r>
            <w:proofErr w:type="gramStart"/>
            <w:r w:rsidRPr="0034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4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4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ешение простейших задач методом координат. </w:t>
            </w:r>
          </w:p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навыков решения задач методом координат. Понятие радиус-вектора. Теорема о координате вектора по его началу и </w:t>
            </w:r>
            <w:proofErr w:type="spellStart"/>
            <w:r w:rsidRPr="0034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концу</w:t>
            </w:r>
            <w:proofErr w:type="gramStart"/>
            <w:r w:rsidRPr="0034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4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еоремы</w:t>
            </w:r>
            <w:proofErr w:type="spellEnd"/>
            <w:r w:rsidRPr="0034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синусов и косинусов, их применение при решении задач. Закрепление теоремы о площади треугольника и совершенствование её применения при решении задач. </w:t>
            </w:r>
          </w:p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о площади параллелограмма (в учебнике нет). Решение задач на использование теорем синусов и косинусов.</w:t>
            </w: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угла.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 xml:space="preserve">1 – 3 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– 3 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2.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proofErr w:type="gramStart"/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End"/>
            <w:r w:rsidRPr="00344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61" w:type="dxa"/>
            <w:vMerge w:val="restart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изученных понятий, связанных с темой. Формулирование и доказательства теорем об окружностя</w:t>
            </w:r>
            <w:r w:rsidR="00344C1C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 xml:space="preserve">описанной около правильного многоугольника и вписанной в правильный многоугольник. </w:t>
            </w:r>
            <w:proofErr w:type="gramStart"/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Вывод формул, связывающих радиусы вписанной и описанной окружностей со стороной правильного многоугольника.</w:t>
            </w:r>
            <w:proofErr w:type="gramEnd"/>
            <w:r w:rsidRPr="00344C1C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 Способы построения правильных многоугольников. Решение задач на использование формул для вычисления площади правильного многоугольника, его стороны и радиусов вписанной и описанной окружностей. Формула, выражающая площадь треугольника через периметр и радиус вписанной окружности</w:t>
            </w: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 xml:space="preserve">1 – 2 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– 2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3.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proofErr w:type="gramStart"/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End"/>
            <w:r w:rsidRPr="00344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1" w:type="dxa"/>
            <w:vMerge w:val="restart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отображения плоскости на себя и движения. Осевая и центральная симметрия. Свойства движений, осевой и  центральной симметрии. Закрепление знаний при решении задач. Наложения и движения. Понятие параллельного переноса. Доказательство того, что параллельный перенос есть движение. Решение задач с использованием параллельного переноса Свойства движений, осевой и  </w:t>
            </w:r>
            <w:proofErr w:type="spellStart"/>
            <w:proofErr w:type="gramStart"/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централь-ной</w:t>
            </w:r>
            <w:proofErr w:type="spellEnd"/>
            <w:proofErr w:type="gramEnd"/>
            <w:r w:rsidRPr="00344C1C">
              <w:rPr>
                <w:rFonts w:ascii="Times New Roman" w:hAnsi="Times New Roman" w:cs="Times New Roman"/>
                <w:sz w:val="24"/>
                <w:szCs w:val="24"/>
              </w:rPr>
              <w:t xml:space="preserve"> симметрии. </w:t>
            </w:r>
            <w:proofErr w:type="spellStart"/>
            <w:proofErr w:type="gramStart"/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За-крепление</w:t>
            </w:r>
            <w:proofErr w:type="spellEnd"/>
            <w:proofErr w:type="gramEnd"/>
            <w:r w:rsidRPr="00344C1C">
              <w:rPr>
                <w:rFonts w:ascii="Times New Roman" w:hAnsi="Times New Roman" w:cs="Times New Roman"/>
                <w:sz w:val="24"/>
                <w:szCs w:val="24"/>
              </w:rPr>
              <w:t xml:space="preserve"> знаний при решении задач. Наложения и </w:t>
            </w:r>
            <w:proofErr w:type="spellStart"/>
            <w:proofErr w:type="gramStart"/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движе-ния</w:t>
            </w:r>
            <w:proofErr w:type="spellEnd"/>
            <w:proofErr w:type="gramEnd"/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Понятие движения.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 и поворот.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 xml:space="preserve">1 – 2 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– 2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4.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proofErr w:type="gramStart"/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End"/>
            <w:r w:rsidRPr="00344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сведения из стереометрии.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1" w:type="dxa"/>
            <w:vMerge w:val="restart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 xml:space="preserve">Что изучает стереометрия. Понятие геометрического тела и поверхности. Граница геометрического тела. Секущая плоскость и сечение. Понятие многогранника, его вершин, граней, рёбер. Решение задач по курсу геометрии 7 – 9 </w:t>
            </w:r>
            <w:proofErr w:type="spellStart"/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44C1C">
              <w:rPr>
                <w:rFonts w:ascii="Times New Roman" w:hAnsi="Times New Roman" w:cs="Times New Roman"/>
                <w:sz w:val="24"/>
                <w:szCs w:val="24"/>
              </w:rPr>
              <w:t xml:space="preserve">. Наглядные представления о призме, её боковых гранях </w:t>
            </w:r>
            <w:r w:rsidR="00344C1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44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основаниях, вершинах и рёбрах,</w:t>
            </w: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 xml:space="preserve"> наклонные и прямые призмы. Высота призмы. Понятие объёма тела. Единицы измерения объёмов тел. Свойства объёмов тел. Принцип Кавальери. Объём прямоугольного параллелепипеда. Объём призмы. Решение задач по ку</w:t>
            </w:r>
            <w:r w:rsidR="00344C1C">
              <w:rPr>
                <w:rFonts w:ascii="Times New Roman" w:hAnsi="Times New Roman" w:cs="Times New Roman"/>
                <w:sz w:val="24"/>
                <w:szCs w:val="24"/>
              </w:rPr>
              <w:t>рсу.</w:t>
            </w: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Многогранники.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Тела и поверхности вращения.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Глава </w:t>
            </w:r>
            <w:r w:rsidRPr="00344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Об аксиомах планиметрии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61" w:type="dxa"/>
            <w:vMerge w:val="restart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Ознакомление  с системой аксиом, положенных в основу изучения курса геометрии. Решение задач по курсу геометрии 7 – 9 класса Представление об основных этапах развития геометрии. Решение задач по курсу геометрии 7 – 9 класса</w:t>
            </w:r>
          </w:p>
          <w:p w:rsidR="005F7EE5" w:rsidRPr="00344C1C" w:rsidRDefault="005F7EE5" w:rsidP="00344C1C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Об аксиомах планиметрии.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Некоторые сведения о развитии геометрии.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Главы </w:t>
            </w:r>
            <w:r w:rsidRPr="00344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 – XV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1701" w:type="dxa"/>
            <w:vAlign w:val="center"/>
          </w:tcPr>
          <w:p w:rsidR="005F7EE5" w:rsidRPr="00344C1C" w:rsidRDefault="00A33B78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5/</w:t>
            </w:r>
            <w:r w:rsidR="005F7EE5"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61" w:type="dxa"/>
            <w:vMerge w:val="restart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sz w:val="24"/>
                <w:szCs w:val="24"/>
              </w:rPr>
              <w:t>Повторение курса геометрии основной школы (5 часов).</w:t>
            </w: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</w:t>
            </w:r>
            <w:r w:rsidRPr="00344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1" w:type="dxa"/>
            <w:vMerge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7EE5" w:rsidRPr="005F7EE5" w:rsidTr="00C907CC">
        <w:tc>
          <w:tcPr>
            <w:tcW w:w="1752" w:type="dxa"/>
            <w:vAlign w:val="center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812" w:type="dxa"/>
            <w:vAlign w:val="center"/>
          </w:tcPr>
          <w:p w:rsidR="005F7EE5" w:rsidRPr="00344C1C" w:rsidRDefault="005F7EE5" w:rsidP="00344C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7EE5" w:rsidRPr="00344C1C" w:rsidRDefault="00A33B78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68/</w:t>
            </w:r>
            <w:r w:rsidR="005F7EE5"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761" w:type="dxa"/>
          </w:tcPr>
          <w:p w:rsidR="005F7EE5" w:rsidRPr="00344C1C" w:rsidRDefault="005F7EE5" w:rsidP="00344C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7981" w:rsidRDefault="00C77981" w:rsidP="005F7E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907CC" w:rsidRDefault="00C907CC" w:rsidP="005F7E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907CC" w:rsidRDefault="00C907CC" w:rsidP="005F7E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02BC" w:rsidRPr="005F7EE5" w:rsidRDefault="002902BC" w:rsidP="005F7E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7EE5" w:rsidRPr="00C77981" w:rsidRDefault="005F7EE5" w:rsidP="005F7E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981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9 класс</w:t>
      </w:r>
    </w:p>
    <w:tbl>
      <w:tblPr>
        <w:tblW w:w="163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1844"/>
        <w:gridCol w:w="8363"/>
        <w:gridCol w:w="2264"/>
        <w:gridCol w:w="1336"/>
        <w:gridCol w:w="1410"/>
      </w:tblGrid>
      <w:tr w:rsidR="00C77981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C77981" w:rsidRPr="00C77981" w:rsidRDefault="00C77981" w:rsidP="005F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урока</w:t>
            </w:r>
          </w:p>
        </w:tc>
        <w:tc>
          <w:tcPr>
            <w:tcW w:w="1844" w:type="dxa"/>
            <w:shd w:val="clear" w:color="auto" w:fill="auto"/>
          </w:tcPr>
          <w:p w:rsidR="00C77981" w:rsidRPr="00C77981" w:rsidRDefault="00C77981" w:rsidP="005F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C77981" w:rsidRPr="00C77981" w:rsidRDefault="00C77981" w:rsidP="005F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8363" w:type="dxa"/>
            <w:shd w:val="clear" w:color="auto" w:fill="auto"/>
          </w:tcPr>
          <w:p w:rsidR="00C77981" w:rsidRPr="00C77981" w:rsidRDefault="00C77981" w:rsidP="005F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урока.</w:t>
            </w:r>
          </w:p>
        </w:tc>
        <w:tc>
          <w:tcPr>
            <w:tcW w:w="2264" w:type="dxa"/>
            <w:shd w:val="clear" w:color="auto" w:fill="auto"/>
          </w:tcPr>
          <w:p w:rsidR="00C77981" w:rsidRPr="00C77981" w:rsidRDefault="00B00DA6" w:rsidP="00C77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336" w:type="dxa"/>
            <w:shd w:val="clear" w:color="auto" w:fill="auto"/>
          </w:tcPr>
          <w:p w:rsidR="00C77981" w:rsidRPr="00C77981" w:rsidRDefault="00C77981" w:rsidP="005F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</w:tr>
      <w:tr w:rsidR="00C77981" w:rsidRPr="00C77981" w:rsidTr="0030123E">
        <w:trPr>
          <w:gridAfter w:val="1"/>
          <w:wAfter w:w="1410" w:type="dxa"/>
        </w:trPr>
        <w:tc>
          <w:tcPr>
            <w:tcW w:w="14940" w:type="dxa"/>
            <w:gridSpan w:val="5"/>
            <w:shd w:val="clear" w:color="auto" w:fill="auto"/>
          </w:tcPr>
          <w:p w:rsidR="00C77981" w:rsidRPr="00344C1C" w:rsidRDefault="00C77981" w:rsidP="00C77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Векторы (8 часов).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DE7F86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Треугольники.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0123E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п.45-50 №167,163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301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DE7F86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Четырехугольники.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0123E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п.51-55 №502-524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301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DE7F86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вектора. Равенство векторов.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0123E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п.76 №738-752(выборочно)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301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DE7F86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Откладывание вектора от данной точки.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4D681D" w:rsidP="00301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123E" w:rsidRPr="004D681D">
              <w:rPr>
                <w:rFonts w:ascii="Times New Roman" w:hAnsi="Times New Roman" w:cs="Times New Roman"/>
                <w:sz w:val="24"/>
                <w:szCs w:val="24"/>
              </w:rPr>
              <w:t xml:space="preserve">.77,78 №738-752 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301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DE7F86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двух векторов. Законы сложения векторов. Правило параллелограмма.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0123E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п.79,80 №753-774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301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DE7F86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нескольких  векторов.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0123E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п.81,№753-774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301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Применение векторов к решению задач.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0123E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п.82, №753-774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301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Средняя линия трапеции.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0123E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п.85№775-799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301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4940" w:type="dxa"/>
            <w:gridSpan w:val="5"/>
            <w:shd w:val="clear" w:color="auto" w:fill="auto"/>
          </w:tcPr>
          <w:p w:rsidR="00E3270F" w:rsidRPr="00344C1C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 координат (10</w:t>
            </w: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двум неколлинеарным векторам.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п.86. №911-928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301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Декартовы координаты на плоскости.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п.87 №911-928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301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Связь между координатами вектора и координатами его начала и конца.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п.88 №929-958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301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задачи в координатах.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п.89 №929-958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301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 xml:space="preserve">Формула расстояния между двумя точками плоскости.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п.90 №959-980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301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задачи в координатах.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п.89 №929-958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301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 с центром в начале координат и в любой заданной точке.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п.91 №959-980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301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gramStart"/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п.92 №959-980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301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«Векторы. Метод координат»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№959-980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301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907CC" w:rsidRDefault="00E3270F" w:rsidP="00C907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C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по теме «Векторы. Метод координат».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3B0897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301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4940" w:type="dxa"/>
            <w:gridSpan w:val="5"/>
            <w:shd w:val="clear" w:color="auto" w:fill="auto"/>
          </w:tcPr>
          <w:p w:rsidR="00E3270F" w:rsidRPr="00344C1C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Соотношение между сторонами и углами треугольника. Скалярное произведение векторов (13 часов).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тригонометрическое тождество.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п.93 №1011-1019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D6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 xml:space="preserve">Формулы, связывающие синус, косинус, тангенс, котангенс одного и того же угла.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п.94 №1011-1019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D6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координат точки.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п.95 №1011-1019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D6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Теорема о площади треугольника.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п.96 №1020-1038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D6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 xml:space="preserve">Теоремы синусов и косинусов.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п.96 №1020-1038(выборочно)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D6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п.98 №1020-1038(выборочно)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D6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треугольников.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п.98 №1020-1038(выборочно)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D6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 xml:space="preserve">Угол между векторами.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п.101-102 №1039-1053(выборочно)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D6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 координатах.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п.103-104 №1039-1053(выборочно)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D6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Свойства скалярного произведения векторов.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п.103-104 №1039-1053(выборочно)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D6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Применение скалярного произведения векторов к решению задач.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п.103-104№1039-1053(выборочно)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D6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</w:t>
            </w:r>
          </w:p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«Соотношение между сторонами и углами треугольника»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п.103-104№1039-1053(выборочно)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D68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  <w:trHeight w:val="791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907CC" w:rsidRDefault="00E3270F" w:rsidP="00C907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C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по теме «Соотношение между сторонами и углами треугольника. Скалярное произведение векторов».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D68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  <w:trHeight w:val="70"/>
        </w:trPr>
        <w:tc>
          <w:tcPr>
            <w:tcW w:w="14940" w:type="dxa"/>
            <w:gridSpan w:val="5"/>
            <w:shd w:val="clear" w:color="auto" w:fill="auto"/>
          </w:tcPr>
          <w:p w:rsidR="00E3270F" w:rsidRPr="00344C1C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Длина окружности и площадь круга (13 часов).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п.105,106 №1078-1100(выборочно)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Вписанные и описанные окружности.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п.105,106 №1078-1100(выборочно)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п.105,106 №1078-1100(выборочно)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Формула, выражающая площадь треугольника через периметр и радиус вписанной окружности.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3B0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п.109 №1078-1100(выборочно)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«Правильные многоугольники».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п.110,111 №1101-1128(выборочно</w:t>
            </w:r>
            <w:r w:rsidR="004B15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Длина окружности.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п.110,111 №1101-1128(выборочно</w:t>
            </w:r>
            <w:r w:rsidR="004B15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«Длина окружности».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3B0897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п.110,111 №1101-1128(выборочно</w:t>
            </w:r>
            <w:r w:rsidR="004B15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Площадь круга.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B1553" w:rsidRDefault="00800D24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п.110,111</w:t>
            </w:r>
          </w:p>
          <w:p w:rsidR="007F0664" w:rsidRPr="004D681D" w:rsidRDefault="00800D24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 xml:space="preserve"> №1101-1128</w:t>
            </w:r>
          </w:p>
          <w:p w:rsidR="00E3270F" w:rsidRPr="004D681D" w:rsidRDefault="00800D24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(выборочно</w:t>
            </w:r>
            <w:r w:rsidR="004B15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4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Площадь сектора и кругового сегмента.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800D24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п.110,111 №1101-1128(выборочно</w:t>
            </w:r>
            <w:r w:rsidR="004B15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«Длина окружности и площадь круга».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800D24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№1129-1140(выборочно)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«Многоугольники».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800D24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№1129-1140(выборочно)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«длина окружности и площадь круга».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D681D" w:rsidRDefault="00800D24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1D">
              <w:rPr>
                <w:rFonts w:ascii="Times New Roman" w:hAnsi="Times New Roman" w:cs="Times New Roman"/>
                <w:sz w:val="24"/>
                <w:szCs w:val="24"/>
              </w:rPr>
              <w:t>№1129-1140(выборочно)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907CC" w:rsidRDefault="00E3270F" w:rsidP="00C907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C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по теме «Многоугольники. Длина окружности и площадь круга».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4940" w:type="dxa"/>
            <w:gridSpan w:val="5"/>
            <w:shd w:val="clear" w:color="auto" w:fill="auto"/>
          </w:tcPr>
          <w:p w:rsidR="00E3270F" w:rsidRPr="00344C1C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 (9 часов).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Отображение плоскости на себя. Понятие движения.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B1553" w:rsidRDefault="007F0664" w:rsidP="007F0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п.113№1148-1161 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 xml:space="preserve">Примеры движений фигур.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B1553" w:rsidRDefault="007F0664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п.114 №1148-1161 (выборочно</w:t>
            </w:r>
            <w:r w:rsidR="004B15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Параллельный перенос.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B1553" w:rsidRDefault="007F0664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п.116 №1162-1171 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применение свойств параллельного переноса.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B1553" w:rsidRDefault="007F0664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п.116 №1162-1171 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Поворот.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B1553" w:rsidRDefault="007F0664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п.116 №1162-1171 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«Параллельный перенос и поворот».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B1553" w:rsidRDefault="007F0664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п.116 №1162-1171 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«Движения»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B1553" w:rsidRDefault="007F0664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п.116 №1162-1171 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«Движения».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B1553" w:rsidRDefault="007F0664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п.116 №1162-1171 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907CC" w:rsidRDefault="00E3270F" w:rsidP="00C907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C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 по теме «Движения».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79EA" w:rsidRPr="00C77981" w:rsidTr="00D579EA">
        <w:trPr>
          <w:trHeight w:val="438"/>
        </w:trPr>
        <w:tc>
          <w:tcPr>
            <w:tcW w:w="14940" w:type="dxa"/>
            <w:gridSpan w:val="5"/>
            <w:tcBorders>
              <w:top w:val="nil"/>
            </w:tcBorders>
            <w:shd w:val="clear" w:color="auto" w:fill="auto"/>
          </w:tcPr>
          <w:p w:rsidR="00D579EA" w:rsidRPr="00344C1C" w:rsidRDefault="00D579EA" w:rsidP="00C907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сведения из стереометрии (8 часов).</w:t>
            </w:r>
          </w:p>
          <w:p w:rsidR="00D579EA" w:rsidRPr="00386388" w:rsidRDefault="00D579EA" w:rsidP="00C9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</w:tcBorders>
            <w:shd w:val="clear" w:color="auto" w:fill="auto"/>
          </w:tcPr>
          <w:p w:rsidR="00D579EA" w:rsidRDefault="00D579EA" w:rsidP="00C907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579EA" w:rsidRPr="00386388" w:rsidRDefault="00D579EA" w:rsidP="00C90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 xml:space="preserve"> Предмет стереометрии.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B1553" w:rsidRDefault="007F0664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п.118-119 №1184-1212 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  <w:trHeight w:val="586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представления о пространственных телах: призма.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B1553" w:rsidRDefault="007F0664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п.120 №1184-1212 (выборочно</w:t>
            </w:r>
            <w:r w:rsidR="004B15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Наглядные представления о пространственных телах: параллелепипед, куб.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B1553" w:rsidRDefault="007F0664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п.121-123 №1184-1212 (выборочно</w:t>
            </w:r>
            <w:r w:rsidR="004B15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Объём тела.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B1553" w:rsidRDefault="007F0664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п.121-123 №1184-</w:t>
            </w:r>
            <w:r w:rsidRPr="004B1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1212 (выборочно</w:t>
            </w:r>
            <w:r w:rsidR="004B15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представления о пространственных телах: пирамида.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B1553" w:rsidRDefault="007F0664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п.124№1184-1212 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представления о пространственных телах: цилиндр.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B1553" w:rsidRDefault="007F0664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п.125 №1213-1231 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Наглядные представления о пространственных телах: конус.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B1553" w:rsidRDefault="007F0664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п.126 №1213-1231 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4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Наглядные представления о пространственных телах: сфера и шар.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B1553" w:rsidRDefault="007F0664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п.127 №1213-1231 (выборочно)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4940" w:type="dxa"/>
            <w:gridSpan w:val="5"/>
            <w:shd w:val="clear" w:color="auto" w:fill="auto"/>
          </w:tcPr>
          <w:p w:rsidR="00E3270F" w:rsidRPr="00344C1C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Об аксиомах планиметрии (2 часа)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 xml:space="preserve">Об аксиомах планиметрии.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B1553" w:rsidRDefault="008777C8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B0897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E3270F" w:rsidRPr="00C77981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4" w:type="dxa"/>
            <w:shd w:val="clear" w:color="auto" w:fill="auto"/>
          </w:tcPr>
          <w:p w:rsidR="00E3270F" w:rsidRPr="00386388" w:rsidRDefault="00E3270F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E3270F" w:rsidRPr="00C77981" w:rsidRDefault="00E3270F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сведения из развития геометрии.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3270F" w:rsidRPr="004B1553" w:rsidRDefault="008777C8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1336" w:type="dxa"/>
            <w:shd w:val="clear" w:color="auto" w:fill="auto"/>
          </w:tcPr>
          <w:p w:rsidR="00E3270F" w:rsidRPr="00C77981" w:rsidRDefault="00E3270F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70F" w:rsidRPr="00C77981" w:rsidTr="0030123E">
        <w:trPr>
          <w:gridAfter w:val="1"/>
          <w:wAfter w:w="1410" w:type="dxa"/>
        </w:trPr>
        <w:tc>
          <w:tcPr>
            <w:tcW w:w="14940" w:type="dxa"/>
            <w:gridSpan w:val="5"/>
            <w:shd w:val="clear" w:color="auto" w:fill="auto"/>
          </w:tcPr>
          <w:p w:rsidR="00E3270F" w:rsidRPr="00344C1C" w:rsidRDefault="00E3270F" w:rsidP="00C907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курса геометрии основной школы (</w:t>
            </w:r>
            <w:r w:rsidR="00A33B78">
              <w:rPr>
                <w:rFonts w:ascii="Times New Roman" w:hAnsi="Times New Roman" w:cs="Times New Roman"/>
                <w:b/>
                <w:sz w:val="24"/>
                <w:szCs w:val="24"/>
              </w:rPr>
              <w:t>5/</w:t>
            </w:r>
            <w:r w:rsidRPr="00344C1C">
              <w:rPr>
                <w:rFonts w:ascii="Times New Roman" w:hAnsi="Times New Roman" w:cs="Times New Roman"/>
                <w:b/>
                <w:sz w:val="24"/>
                <w:szCs w:val="24"/>
              </w:rPr>
              <w:t>4 часов).</w:t>
            </w:r>
          </w:p>
        </w:tc>
      </w:tr>
      <w:tr w:rsidR="00BE0855" w:rsidRPr="00C77981" w:rsidTr="005237EC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BE0855" w:rsidRPr="00C77981" w:rsidRDefault="00BE0855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4" w:type="dxa"/>
            <w:shd w:val="clear" w:color="auto" w:fill="auto"/>
          </w:tcPr>
          <w:p w:rsidR="00BE0855" w:rsidRPr="00C77981" w:rsidRDefault="00BE0855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BE0855" w:rsidRPr="00C907CC" w:rsidRDefault="00BE0855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7CC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 5 за курс геометрии основной школы.</w:t>
            </w:r>
          </w:p>
        </w:tc>
        <w:tc>
          <w:tcPr>
            <w:tcW w:w="2264" w:type="dxa"/>
            <w:shd w:val="clear" w:color="auto" w:fill="auto"/>
          </w:tcPr>
          <w:p w:rsidR="00BE0855" w:rsidRPr="004B1553" w:rsidRDefault="00BE0855" w:rsidP="004B1553">
            <w:pPr>
              <w:jc w:val="center"/>
              <w:rPr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1336" w:type="dxa"/>
            <w:shd w:val="clear" w:color="auto" w:fill="auto"/>
          </w:tcPr>
          <w:p w:rsidR="00BE0855" w:rsidRPr="00C77981" w:rsidRDefault="00BE0855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0855" w:rsidRPr="00C77981" w:rsidTr="005237EC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BE0855" w:rsidRPr="00C77981" w:rsidRDefault="00BE0855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4" w:type="dxa"/>
            <w:shd w:val="clear" w:color="auto" w:fill="auto"/>
          </w:tcPr>
          <w:p w:rsidR="00BE0855" w:rsidRPr="00386388" w:rsidRDefault="00BE0855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BE0855" w:rsidRPr="00C77981" w:rsidRDefault="00BE0855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тем планиметрии основной школы.</w:t>
            </w:r>
          </w:p>
        </w:tc>
        <w:tc>
          <w:tcPr>
            <w:tcW w:w="2264" w:type="dxa"/>
            <w:shd w:val="clear" w:color="auto" w:fill="auto"/>
          </w:tcPr>
          <w:p w:rsidR="00BE0855" w:rsidRPr="004B1553" w:rsidRDefault="00BE0855" w:rsidP="004B1553">
            <w:pPr>
              <w:jc w:val="center"/>
              <w:rPr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1336" w:type="dxa"/>
            <w:shd w:val="clear" w:color="auto" w:fill="auto"/>
          </w:tcPr>
          <w:p w:rsidR="00BE0855" w:rsidRPr="00C77981" w:rsidRDefault="00BE0855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0855" w:rsidRPr="00C77981" w:rsidTr="005237EC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BE0855" w:rsidRPr="00C77981" w:rsidRDefault="00BE0855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4" w:type="dxa"/>
            <w:shd w:val="clear" w:color="auto" w:fill="auto"/>
          </w:tcPr>
          <w:p w:rsidR="00BE0855" w:rsidRPr="00386388" w:rsidRDefault="00BE0855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BE0855" w:rsidRPr="00C77981" w:rsidRDefault="00BE0855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тем планиметрии основной школы.</w:t>
            </w:r>
          </w:p>
        </w:tc>
        <w:tc>
          <w:tcPr>
            <w:tcW w:w="2264" w:type="dxa"/>
            <w:shd w:val="clear" w:color="auto" w:fill="auto"/>
          </w:tcPr>
          <w:p w:rsidR="00BE0855" w:rsidRPr="004B1553" w:rsidRDefault="00BE0855" w:rsidP="004B1553">
            <w:pPr>
              <w:jc w:val="center"/>
              <w:rPr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1336" w:type="dxa"/>
            <w:shd w:val="clear" w:color="auto" w:fill="auto"/>
          </w:tcPr>
          <w:p w:rsidR="00BE0855" w:rsidRPr="00C77981" w:rsidRDefault="00BE0855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0855" w:rsidRPr="00C77981" w:rsidTr="005237EC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BE0855" w:rsidRPr="00C77981" w:rsidRDefault="00BE0855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4" w:type="dxa"/>
            <w:shd w:val="clear" w:color="auto" w:fill="auto"/>
          </w:tcPr>
          <w:p w:rsidR="00BE0855" w:rsidRPr="00386388" w:rsidRDefault="00BE0855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BE0855" w:rsidRPr="00C77981" w:rsidRDefault="00BE0855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тем планиметрии основной школы.</w:t>
            </w:r>
          </w:p>
        </w:tc>
        <w:tc>
          <w:tcPr>
            <w:tcW w:w="2264" w:type="dxa"/>
            <w:shd w:val="clear" w:color="auto" w:fill="auto"/>
          </w:tcPr>
          <w:p w:rsidR="00BE0855" w:rsidRPr="004B1553" w:rsidRDefault="00BE0855" w:rsidP="004B1553">
            <w:pPr>
              <w:jc w:val="center"/>
              <w:rPr>
                <w:sz w:val="24"/>
                <w:szCs w:val="24"/>
              </w:rPr>
            </w:pPr>
            <w:r w:rsidRPr="004B1553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1336" w:type="dxa"/>
            <w:shd w:val="clear" w:color="auto" w:fill="auto"/>
          </w:tcPr>
          <w:p w:rsidR="00BE0855" w:rsidRPr="00C77981" w:rsidRDefault="00BE0855" w:rsidP="004B1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713" w:rsidRPr="00C77981" w:rsidTr="005237EC">
        <w:trPr>
          <w:gridAfter w:val="1"/>
          <w:wAfter w:w="1410" w:type="dxa"/>
        </w:trPr>
        <w:tc>
          <w:tcPr>
            <w:tcW w:w="1133" w:type="dxa"/>
            <w:shd w:val="clear" w:color="auto" w:fill="auto"/>
          </w:tcPr>
          <w:p w:rsidR="00861713" w:rsidRPr="00C77981" w:rsidRDefault="00861713" w:rsidP="00C90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861713" w:rsidRPr="00386388" w:rsidRDefault="00861713" w:rsidP="00C9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861713" w:rsidRPr="00C77981" w:rsidRDefault="00861713" w:rsidP="00C90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auto"/>
          </w:tcPr>
          <w:p w:rsidR="00861713" w:rsidRPr="004B1553" w:rsidRDefault="00861713" w:rsidP="004B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941298" w:rsidRDefault="00861713" w:rsidP="008617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71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861713" w:rsidRPr="00861713" w:rsidRDefault="00941298" w:rsidP="008617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68/</w:t>
            </w:r>
            <w:r w:rsidR="00861713" w:rsidRPr="0086171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</w:tbl>
    <w:p w:rsidR="004E626E" w:rsidRDefault="004E626E" w:rsidP="00A25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  <w:sectPr w:rsidR="004E626E" w:rsidSect="00976CC4">
          <w:footerReference w:type="default" r:id="rId2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7607E" w:rsidRDefault="0017607E" w:rsidP="00F84135">
      <w:pPr>
        <w:rPr>
          <w:b/>
          <w:sz w:val="20"/>
          <w:szCs w:val="20"/>
        </w:rPr>
      </w:pPr>
    </w:p>
    <w:sectPr w:rsidR="0017607E" w:rsidSect="0041133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8C1" w:rsidRDefault="001608C1" w:rsidP="00E3714D">
      <w:pPr>
        <w:spacing w:after="0" w:line="240" w:lineRule="auto"/>
      </w:pPr>
      <w:r>
        <w:separator/>
      </w:r>
    </w:p>
  </w:endnote>
  <w:endnote w:type="continuationSeparator" w:id="1">
    <w:p w:rsidR="001608C1" w:rsidRDefault="001608C1" w:rsidP="00E3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43474"/>
      <w:docPartObj>
        <w:docPartGallery w:val="Page Numbers (Bottom of Page)"/>
        <w:docPartUnique/>
      </w:docPartObj>
    </w:sdtPr>
    <w:sdtContent>
      <w:p w:rsidR="003B0897" w:rsidRDefault="00CF3BBA">
        <w:pPr>
          <w:pStyle w:val="aa"/>
          <w:jc w:val="right"/>
        </w:pPr>
        <w:r>
          <w:fldChar w:fldCharType="begin"/>
        </w:r>
        <w:r w:rsidR="00BF2733">
          <w:instrText xml:space="preserve"> PAGE   \* MERGEFORMAT </w:instrText>
        </w:r>
        <w:r>
          <w:fldChar w:fldCharType="separate"/>
        </w:r>
        <w:r w:rsidR="002B02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0897" w:rsidRDefault="003B089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8C1" w:rsidRDefault="001608C1" w:rsidP="00E3714D">
      <w:pPr>
        <w:spacing w:after="0" w:line="240" w:lineRule="auto"/>
      </w:pPr>
      <w:r>
        <w:separator/>
      </w:r>
    </w:p>
  </w:footnote>
  <w:footnote w:type="continuationSeparator" w:id="1">
    <w:p w:rsidR="001608C1" w:rsidRDefault="001608C1" w:rsidP="00E37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00000007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1">
    <w:nsid w:val="0000000C"/>
    <w:multiLevelType w:val="singleLevel"/>
    <w:tmpl w:val="0000000C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2">
    <w:nsid w:val="0000000D"/>
    <w:multiLevelType w:val="singleLevel"/>
    <w:tmpl w:val="0000000D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3">
    <w:nsid w:val="00000010"/>
    <w:multiLevelType w:val="singleLevel"/>
    <w:tmpl w:val="00000010"/>
    <w:name w:val="WW8Num22"/>
    <w:lvl w:ilvl="0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/>
      </w:rPr>
    </w:lvl>
  </w:abstractNum>
  <w:abstractNum w:abstractNumId="14">
    <w:nsid w:val="00000011"/>
    <w:multiLevelType w:val="singleLevel"/>
    <w:tmpl w:val="00000011"/>
    <w:name w:val="WW8Num23"/>
    <w:lvl w:ilvl="0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/>
      </w:rPr>
    </w:lvl>
  </w:abstractNum>
  <w:abstractNum w:abstractNumId="15">
    <w:nsid w:val="00000013"/>
    <w:multiLevelType w:val="singleLevel"/>
    <w:tmpl w:val="00000013"/>
    <w:name w:val="WW8Num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6">
    <w:nsid w:val="00000014"/>
    <w:multiLevelType w:val="multilevel"/>
    <w:tmpl w:val="00000014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7"/>
    <w:multiLevelType w:val="singleLevel"/>
    <w:tmpl w:val="00000017"/>
    <w:name w:val="WW8Num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8">
    <w:nsid w:val="00000018"/>
    <w:multiLevelType w:val="singleLevel"/>
    <w:tmpl w:val="00000018"/>
    <w:name w:val="WW8Num33"/>
    <w:lvl w:ilvl="0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/>
      </w:rPr>
    </w:lvl>
  </w:abstractNum>
  <w:abstractNum w:abstractNumId="19">
    <w:nsid w:val="00000019"/>
    <w:multiLevelType w:val="singleLevel"/>
    <w:tmpl w:val="00000019"/>
    <w:name w:val="WW8Num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0">
    <w:nsid w:val="0000001B"/>
    <w:multiLevelType w:val="singleLevel"/>
    <w:tmpl w:val="0000001B"/>
    <w:name w:val="WW8Num38"/>
    <w:lvl w:ilvl="0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/>
      </w:rPr>
    </w:lvl>
  </w:abstractNum>
  <w:abstractNum w:abstractNumId="21">
    <w:nsid w:val="0128120D"/>
    <w:multiLevelType w:val="multilevel"/>
    <w:tmpl w:val="842E5C4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3BE3428"/>
    <w:multiLevelType w:val="hybridMultilevel"/>
    <w:tmpl w:val="0D782B6C"/>
    <w:lvl w:ilvl="0" w:tplc="228E154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1FE3D1C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3F90A71"/>
    <w:multiLevelType w:val="multilevel"/>
    <w:tmpl w:val="A6D85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7433B91"/>
    <w:multiLevelType w:val="hybridMultilevel"/>
    <w:tmpl w:val="D132FB8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0DF808F6"/>
    <w:multiLevelType w:val="multilevel"/>
    <w:tmpl w:val="0E5C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FFE2429"/>
    <w:multiLevelType w:val="hybridMultilevel"/>
    <w:tmpl w:val="76320138"/>
    <w:lvl w:ilvl="0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1252018D"/>
    <w:multiLevelType w:val="multilevel"/>
    <w:tmpl w:val="7908AB7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B164856"/>
    <w:multiLevelType w:val="hybridMultilevel"/>
    <w:tmpl w:val="95C63364"/>
    <w:lvl w:ilvl="0" w:tplc="32184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71331F3"/>
    <w:multiLevelType w:val="multilevel"/>
    <w:tmpl w:val="D288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A4D0B64"/>
    <w:multiLevelType w:val="hybridMultilevel"/>
    <w:tmpl w:val="4E28B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3B61276"/>
    <w:multiLevelType w:val="hybridMultilevel"/>
    <w:tmpl w:val="B7502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D0C2FD6"/>
    <w:multiLevelType w:val="hybridMultilevel"/>
    <w:tmpl w:val="1DB89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5E2156F4"/>
    <w:multiLevelType w:val="multilevel"/>
    <w:tmpl w:val="50C2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BF3AE9"/>
    <w:multiLevelType w:val="hybridMultilevel"/>
    <w:tmpl w:val="FA66E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FD0AE2"/>
    <w:multiLevelType w:val="hybridMultilevel"/>
    <w:tmpl w:val="7688E52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61F665C3"/>
    <w:multiLevelType w:val="hybridMultilevel"/>
    <w:tmpl w:val="552A843C"/>
    <w:lvl w:ilvl="0" w:tplc="6E5AEAF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>
    <w:nsid w:val="66701E07"/>
    <w:multiLevelType w:val="hybridMultilevel"/>
    <w:tmpl w:val="0428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B14C59"/>
    <w:multiLevelType w:val="hybridMultilevel"/>
    <w:tmpl w:val="92567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F55488"/>
    <w:multiLevelType w:val="hybridMultilevel"/>
    <w:tmpl w:val="3B801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33"/>
  </w:num>
  <w:num w:numId="4">
    <w:abstractNumId w:val="38"/>
  </w:num>
  <w:num w:numId="5">
    <w:abstractNumId w:val="26"/>
  </w:num>
  <w:num w:numId="6">
    <w:abstractNumId w:val="35"/>
  </w:num>
  <w:num w:numId="7">
    <w:abstractNumId w:val="30"/>
  </w:num>
  <w:num w:numId="8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24"/>
  </w:num>
  <w:num w:numId="11">
    <w:abstractNumId w:val="23"/>
  </w:num>
  <w:num w:numId="12">
    <w:abstractNumId w:val="39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32"/>
  </w:num>
  <w:num w:numId="18">
    <w:abstractNumId w:val="36"/>
  </w:num>
  <w:num w:numId="19">
    <w:abstractNumId w:val="21"/>
  </w:num>
  <w:num w:numId="20">
    <w:abstractNumId w:val="27"/>
  </w:num>
  <w:num w:numId="21">
    <w:abstractNumId w:val="28"/>
  </w:num>
  <w:num w:numId="22">
    <w:abstractNumId w:val="2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14D"/>
    <w:rsid w:val="00001980"/>
    <w:rsid w:val="00031D4C"/>
    <w:rsid w:val="0005596C"/>
    <w:rsid w:val="000669EF"/>
    <w:rsid w:val="0006726C"/>
    <w:rsid w:val="000861BB"/>
    <w:rsid w:val="0009240A"/>
    <w:rsid w:val="000959E0"/>
    <w:rsid w:val="000960A9"/>
    <w:rsid w:val="000B634D"/>
    <w:rsid w:val="000C600D"/>
    <w:rsid w:val="000D609C"/>
    <w:rsid w:val="000D61ED"/>
    <w:rsid w:val="000E18C6"/>
    <w:rsid w:val="000F28C7"/>
    <w:rsid w:val="000F3E5C"/>
    <w:rsid w:val="00114559"/>
    <w:rsid w:val="00120331"/>
    <w:rsid w:val="001470E9"/>
    <w:rsid w:val="001608C1"/>
    <w:rsid w:val="00175B2D"/>
    <w:rsid w:val="0017607E"/>
    <w:rsid w:val="00177383"/>
    <w:rsid w:val="00177EBD"/>
    <w:rsid w:val="001865F6"/>
    <w:rsid w:val="00196DFA"/>
    <w:rsid w:val="001A0BBC"/>
    <w:rsid w:val="001B1042"/>
    <w:rsid w:val="001B4179"/>
    <w:rsid w:val="001B6505"/>
    <w:rsid w:val="001B73FD"/>
    <w:rsid w:val="001C4E8B"/>
    <w:rsid w:val="001C7E83"/>
    <w:rsid w:val="001E4257"/>
    <w:rsid w:val="00202CBA"/>
    <w:rsid w:val="00206A60"/>
    <w:rsid w:val="00212C42"/>
    <w:rsid w:val="00232549"/>
    <w:rsid w:val="002378E6"/>
    <w:rsid w:val="002523F4"/>
    <w:rsid w:val="002902BC"/>
    <w:rsid w:val="002A07C2"/>
    <w:rsid w:val="002A37BF"/>
    <w:rsid w:val="002B02F0"/>
    <w:rsid w:val="002B757E"/>
    <w:rsid w:val="002E21F5"/>
    <w:rsid w:val="002F048D"/>
    <w:rsid w:val="002F47D2"/>
    <w:rsid w:val="002F78ED"/>
    <w:rsid w:val="0030123E"/>
    <w:rsid w:val="00304066"/>
    <w:rsid w:val="0031797A"/>
    <w:rsid w:val="00322195"/>
    <w:rsid w:val="0033212F"/>
    <w:rsid w:val="003438A2"/>
    <w:rsid w:val="00344C1C"/>
    <w:rsid w:val="0036027B"/>
    <w:rsid w:val="00361799"/>
    <w:rsid w:val="0036695A"/>
    <w:rsid w:val="003A6F14"/>
    <w:rsid w:val="003B0897"/>
    <w:rsid w:val="003B1254"/>
    <w:rsid w:val="003B44C8"/>
    <w:rsid w:val="003C0390"/>
    <w:rsid w:val="003C5704"/>
    <w:rsid w:val="003D3C9D"/>
    <w:rsid w:val="003D6999"/>
    <w:rsid w:val="003F2A55"/>
    <w:rsid w:val="004049EC"/>
    <w:rsid w:val="004056B3"/>
    <w:rsid w:val="0041133A"/>
    <w:rsid w:val="004200F8"/>
    <w:rsid w:val="00420793"/>
    <w:rsid w:val="0043443D"/>
    <w:rsid w:val="004363C0"/>
    <w:rsid w:val="00465BAA"/>
    <w:rsid w:val="004719EE"/>
    <w:rsid w:val="004735A5"/>
    <w:rsid w:val="0048686F"/>
    <w:rsid w:val="00495F1C"/>
    <w:rsid w:val="004B1553"/>
    <w:rsid w:val="004C4D29"/>
    <w:rsid w:val="004D2FAB"/>
    <w:rsid w:val="004D681D"/>
    <w:rsid w:val="004E626E"/>
    <w:rsid w:val="004F5813"/>
    <w:rsid w:val="004F686F"/>
    <w:rsid w:val="004F79E9"/>
    <w:rsid w:val="00532EBE"/>
    <w:rsid w:val="00535942"/>
    <w:rsid w:val="0055366D"/>
    <w:rsid w:val="00556B55"/>
    <w:rsid w:val="0056116F"/>
    <w:rsid w:val="00563591"/>
    <w:rsid w:val="0056542D"/>
    <w:rsid w:val="00567C14"/>
    <w:rsid w:val="005A1E62"/>
    <w:rsid w:val="005B198A"/>
    <w:rsid w:val="005C1493"/>
    <w:rsid w:val="005E06C9"/>
    <w:rsid w:val="005F3E75"/>
    <w:rsid w:val="005F4033"/>
    <w:rsid w:val="005F6C3F"/>
    <w:rsid w:val="005F7EE5"/>
    <w:rsid w:val="0061167A"/>
    <w:rsid w:val="0062427B"/>
    <w:rsid w:val="006321AC"/>
    <w:rsid w:val="00642211"/>
    <w:rsid w:val="0065698C"/>
    <w:rsid w:val="00672D61"/>
    <w:rsid w:val="00674480"/>
    <w:rsid w:val="00686C6D"/>
    <w:rsid w:val="006941AF"/>
    <w:rsid w:val="006961E2"/>
    <w:rsid w:val="006A499E"/>
    <w:rsid w:val="006C3E1A"/>
    <w:rsid w:val="006E62DC"/>
    <w:rsid w:val="00713664"/>
    <w:rsid w:val="00715BB6"/>
    <w:rsid w:val="0071689D"/>
    <w:rsid w:val="0072084E"/>
    <w:rsid w:val="00723231"/>
    <w:rsid w:val="00730DE1"/>
    <w:rsid w:val="00740AF9"/>
    <w:rsid w:val="00747D25"/>
    <w:rsid w:val="007511D6"/>
    <w:rsid w:val="00757147"/>
    <w:rsid w:val="00770927"/>
    <w:rsid w:val="00773104"/>
    <w:rsid w:val="00792ECA"/>
    <w:rsid w:val="007A3499"/>
    <w:rsid w:val="007C4F96"/>
    <w:rsid w:val="007F0664"/>
    <w:rsid w:val="00800D24"/>
    <w:rsid w:val="00803532"/>
    <w:rsid w:val="008273AC"/>
    <w:rsid w:val="008318A1"/>
    <w:rsid w:val="00840DB3"/>
    <w:rsid w:val="00861713"/>
    <w:rsid w:val="0086554A"/>
    <w:rsid w:val="00876319"/>
    <w:rsid w:val="008777C8"/>
    <w:rsid w:val="00890A1D"/>
    <w:rsid w:val="00891381"/>
    <w:rsid w:val="008A1F59"/>
    <w:rsid w:val="008A1FA5"/>
    <w:rsid w:val="008A4D59"/>
    <w:rsid w:val="008A5103"/>
    <w:rsid w:val="008A6AA2"/>
    <w:rsid w:val="008A7DDD"/>
    <w:rsid w:val="008B0987"/>
    <w:rsid w:val="008C7E61"/>
    <w:rsid w:val="008D1557"/>
    <w:rsid w:val="008D3A0D"/>
    <w:rsid w:val="008F15EF"/>
    <w:rsid w:val="00901327"/>
    <w:rsid w:val="009027D6"/>
    <w:rsid w:val="00941298"/>
    <w:rsid w:val="00945AB8"/>
    <w:rsid w:val="009550C4"/>
    <w:rsid w:val="009621FA"/>
    <w:rsid w:val="00962E70"/>
    <w:rsid w:val="0097203D"/>
    <w:rsid w:val="00974AAA"/>
    <w:rsid w:val="00976CC4"/>
    <w:rsid w:val="009819F9"/>
    <w:rsid w:val="009866E2"/>
    <w:rsid w:val="009B379F"/>
    <w:rsid w:val="009E5519"/>
    <w:rsid w:val="009F6BDD"/>
    <w:rsid w:val="00A0107F"/>
    <w:rsid w:val="00A24136"/>
    <w:rsid w:val="00A25D43"/>
    <w:rsid w:val="00A33B78"/>
    <w:rsid w:val="00A3577D"/>
    <w:rsid w:val="00A400CF"/>
    <w:rsid w:val="00A5011A"/>
    <w:rsid w:val="00A5130D"/>
    <w:rsid w:val="00A8019A"/>
    <w:rsid w:val="00A82086"/>
    <w:rsid w:val="00A825C2"/>
    <w:rsid w:val="00A839F0"/>
    <w:rsid w:val="00A8604D"/>
    <w:rsid w:val="00A90B9E"/>
    <w:rsid w:val="00AA0E2A"/>
    <w:rsid w:val="00AA5618"/>
    <w:rsid w:val="00AB0BC6"/>
    <w:rsid w:val="00AC5242"/>
    <w:rsid w:val="00AC7187"/>
    <w:rsid w:val="00AD4059"/>
    <w:rsid w:val="00AD6AF3"/>
    <w:rsid w:val="00AF3647"/>
    <w:rsid w:val="00B00D0C"/>
    <w:rsid w:val="00B00DA6"/>
    <w:rsid w:val="00B01BB0"/>
    <w:rsid w:val="00B05C23"/>
    <w:rsid w:val="00B12CC8"/>
    <w:rsid w:val="00B179CB"/>
    <w:rsid w:val="00B22C33"/>
    <w:rsid w:val="00B26F92"/>
    <w:rsid w:val="00B35ACA"/>
    <w:rsid w:val="00B44AC5"/>
    <w:rsid w:val="00B479F9"/>
    <w:rsid w:val="00B50CA6"/>
    <w:rsid w:val="00B55A1B"/>
    <w:rsid w:val="00B612F4"/>
    <w:rsid w:val="00B626A5"/>
    <w:rsid w:val="00BA2C2F"/>
    <w:rsid w:val="00BB6143"/>
    <w:rsid w:val="00BD5324"/>
    <w:rsid w:val="00BD6D7E"/>
    <w:rsid w:val="00BE0855"/>
    <w:rsid w:val="00BE5FF4"/>
    <w:rsid w:val="00BF2733"/>
    <w:rsid w:val="00BF3363"/>
    <w:rsid w:val="00C13C1B"/>
    <w:rsid w:val="00C52FCD"/>
    <w:rsid w:val="00C67F5F"/>
    <w:rsid w:val="00C77981"/>
    <w:rsid w:val="00C86696"/>
    <w:rsid w:val="00C907CC"/>
    <w:rsid w:val="00CA3B03"/>
    <w:rsid w:val="00CC4E77"/>
    <w:rsid w:val="00CC55AC"/>
    <w:rsid w:val="00CD30D7"/>
    <w:rsid w:val="00CD35AD"/>
    <w:rsid w:val="00CF3BBA"/>
    <w:rsid w:val="00D13942"/>
    <w:rsid w:val="00D13CE3"/>
    <w:rsid w:val="00D41030"/>
    <w:rsid w:val="00D50DA0"/>
    <w:rsid w:val="00D52253"/>
    <w:rsid w:val="00D572DB"/>
    <w:rsid w:val="00D579EA"/>
    <w:rsid w:val="00D64CEB"/>
    <w:rsid w:val="00D75CBD"/>
    <w:rsid w:val="00D95DD3"/>
    <w:rsid w:val="00DA6D08"/>
    <w:rsid w:val="00DC34FB"/>
    <w:rsid w:val="00DC44DE"/>
    <w:rsid w:val="00DD0155"/>
    <w:rsid w:val="00DD3E06"/>
    <w:rsid w:val="00DE01EC"/>
    <w:rsid w:val="00DE7F86"/>
    <w:rsid w:val="00E106CC"/>
    <w:rsid w:val="00E3270F"/>
    <w:rsid w:val="00E3714D"/>
    <w:rsid w:val="00EA0771"/>
    <w:rsid w:val="00EA1F7B"/>
    <w:rsid w:val="00EA32D3"/>
    <w:rsid w:val="00EA43BE"/>
    <w:rsid w:val="00EB18E0"/>
    <w:rsid w:val="00EB2C73"/>
    <w:rsid w:val="00EB505A"/>
    <w:rsid w:val="00EE330C"/>
    <w:rsid w:val="00EE3DB3"/>
    <w:rsid w:val="00EF653B"/>
    <w:rsid w:val="00F0073A"/>
    <w:rsid w:val="00F02409"/>
    <w:rsid w:val="00F25E09"/>
    <w:rsid w:val="00F34663"/>
    <w:rsid w:val="00F46BB4"/>
    <w:rsid w:val="00F50AD9"/>
    <w:rsid w:val="00F84135"/>
    <w:rsid w:val="00FB3104"/>
    <w:rsid w:val="00FC4504"/>
    <w:rsid w:val="00FD60A8"/>
    <w:rsid w:val="00FE39F7"/>
    <w:rsid w:val="00FE3B2E"/>
    <w:rsid w:val="00FE53B3"/>
    <w:rsid w:val="00FF2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4D"/>
  </w:style>
  <w:style w:type="paragraph" w:styleId="1">
    <w:name w:val="heading 1"/>
    <w:basedOn w:val="a"/>
    <w:next w:val="a"/>
    <w:link w:val="10"/>
    <w:uiPriority w:val="9"/>
    <w:qFormat/>
    <w:rsid w:val="00E3714D"/>
    <w:pPr>
      <w:keepNext/>
      <w:numPr>
        <w:numId w:val="1"/>
      </w:numPr>
      <w:tabs>
        <w:tab w:val="left" w:pos="90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7571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7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7571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571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3714D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a5">
    <w:name w:val="List Paragraph"/>
    <w:basedOn w:val="a"/>
    <w:uiPriority w:val="34"/>
    <w:qFormat/>
    <w:rsid w:val="00E3714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3714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3714D"/>
  </w:style>
  <w:style w:type="character" w:customStyle="1" w:styleId="apple-style-span">
    <w:name w:val="apple-style-span"/>
    <w:basedOn w:val="a0"/>
    <w:rsid w:val="00E3714D"/>
  </w:style>
  <w:style w:type="character" w:customStyle="1" w:styleId="9pt">
    <w:name w:val="Основной текст + 9 pt"/>
    <w:basedOn w:val="a0"/>
    <w:uiPriority w:val="99"/>
    <w:rsid w:val="00E3714D"/>
    <w:rPr>
      <w:rFonts w:ascii="Bookman Old Style" w:hAnsi="Bookman Old Style" w:cs="Bookman Old Style"/>
      <w:spacing w:val="0"/>
      <w:sz w:val="18"/>
      <w:szCs w:val="18"/>
    </w:rPr>
  </w:style>
  <w:style w:type="character" w:customStyle="1" w:styleId="9pt12">
    <w:name w:val="Основной текст + 9 pt12"/>
    <w:aliases w:val="Курсив"/>
    <w:basedOn w:val="a0"/>
    <w:uiPriority w:val="99"/>
    <w:rsid w:val="00E3714D"/>
    <w:rPr>
      <w:rFonts w:ascii="Bookman Old Style" w:hAnsi="Bookman Old Style" w:cs="Bookman Old Style"/>
      <w:i/>
      <w:iCs/>
      <w:spacing w:val="0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E37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3714D"/>
  </w:style>
  <w:style w:type="paragraph" w:styleId="aa">
    <w:name w:val="footer"/>
    <w:basedOn w:val="a"/>
    <w:link w:val="ab"/>
    <w:uiPriority w:val="99"/>
    <w:unhideWhenUsed/>
    <w:rsid w:val="00E37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714D"/>
  </w:style>
  <w:style w:type="character" w:customStyle="1" w:styleId="apple-converted-space">
    <w:name w:val="apple-converted-space"/>
    <w:basedOn w:val="a0"/>
    <w:rsid w:val="0005596C"/>
  </w:style>
  <w:style w:type="paragraph" w:styleId="ac">
    <w:name w:val="Normal (Web)"/>
    <w:basedOn w:val="a"/>
    <w:uiPriority w:val="99"/>
    <w:rsid w:val="0056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7A3499"/>
    <w:pPr>
      <w:widowControl w:val="0"/>
      <w:autoSpaceDE w:val="0"/>
      <w:autoSpaceDN w:val="0"/>
      <w:adjustRightInd w:val="0"/>
      <w:spacing w:after="0" w:line="278" w:lineRule="exact"/>
      <w:ind w:firstLine="8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A3499"/>
    <w:pPr>
      <w:widowControl w:val="0"/>
      <w:autoSpaceDE w:val="0"/>
      <w:autoSpaceDN w:val="0"/>
      <w:adjustRightInd w:val="0"/>
      <w:spacing w:after="0" w:line="283" w:lineRule="exact"/>
      <w:ind w:hanging="3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7A3499"/>
    <w:rPr>
      <w:rFonts w:ascii="Times New Roman" w:hAnsi="Times New Roman" w:cs="Times New Roman"/>
      <w:sz w:val="22"/>
      <w:szCs w:val="22"/>
    </w:rPr>
  </w:style>
  <w:style w:type="paragraph" w:customStyle="1" w:styleId="ad">
    <w:name w:val="Стиль"/>
    <w:rsid w:val="007A34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footnote text"/>
    <w:basedOn w:val="a"/>
    <w:link w:val="af"/>
    <w:rsid w:val="005F4033"/>
    <w:pPr>
      <w:widowControl w:val="0"/>
      <w:suppressAutoHyphens/>
      <w:autoSpaceDE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5F403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R2">
    <w:name w:val="FR2"/>
    <w:rsid w:val="0053594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western">
    <w:name w:val="western"/>
    <w:basedOn w:val="a"/>
    <w:rsid w:val="00F0073A"/>
    <w:pPr>
      <w:spacing w:before="100" w:beforeAutospacing="1" w:after="119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1"/>
    <w:basedOn w:val="a"/>
    <w:rsid w:val="0077092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0">
    <w:name w:val="Plain Text"/>
    <w:basedOn w:val="a"/>
    <w:link w:val="af1"/>
    <w:rsid w:val="0077092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7709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8z0">
    <w:name w:val="WW8Num8z0"/>
    <w:rsid w:val="00EE330C"/>
    <w:rPr>
      <w:rFonts w:ascii="Symbol" w:hAnsi="Symbol" w:cs="Symbol"/>
    </w:rPr>
  </w:style>
  <w:style w:type="table" w:styleId="af2">
    <w:name w:val="Table Grid"/>
    <w:basedOn w:val="a1"/>
    <w:uiPriority w:val="59"/>
    <w:rsid w:val="00A513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R">
    <w:name w:val="NR"/>
    <w:basedOn w:val="a"/>
    <w:rsid w:val="00EA0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Hyperlink"/>
    <w:basedOn w:val="a0"/>
    <w:unhideWhenUsed/>
    <w:rsid w:val="00DC34FB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1455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14559"/>
    <w:pPr>
      <w:shd w:val="clear" w:color="auto" w:fill="FFFFFF"/>
      <w:spacing w:before="960" w:after="240" w:line="0" w:lineRule="atLeast"/>
      <w:ind w:hanging="180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styleId="af4">
    <w:name w:val="Strong"/>
    <w:basedOn w:val="a0"/>
    <w:uiPriority w:val="99"/>
    <w:qFormat/>
    <w:rsid w:val="00114559"/>
    <w:rPr>
      <w:rFonts w:cs="Times New Roman"/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001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01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1DF50-2110-4A92-ABE3-6793BC43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25</Pages>
  <Words>8504</Words>
  <Characters>48479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111</cp:revision>
  <cp:lastPrinted>2019-09-29T19:32:00Z</cp:lastPrinted>
  <dcterms:created xsi:type="dcterms:W3CDTF">2013-08-09T08:10:00Z</dcterms:created>
  <dcterms:modified xsi:type="dcterms:W3CDTF">2010-02-22T22:43:00Z</dcterms:modified>
</cp:coreProperties>
</file>